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8F613" w14:textId="77777777" w:rsidR="006F3A15" w:rsidRDefault="006F3A15" w:rsidP="006F3A15">
      <w:pPr>
        <w:pStyle w:val="NormalWeb"/>
      </w:pPr>
      <w:bookmarkStart w:id="0" w:name="_Hlk162083266"/>
      <w:bookmarkStart w:id="1" w:name="_Hlk203571808"/>
      <w:bookmarkStart w:id="2" w:name="_Hlk189924037"/>
      <w:bookmarkEnd w:id="0"/>
      <w:r>
        <w:rPr>
          <w:noProof/>
        </w:rPr>
        <w:drawing>
          <wp:anchor distT="36576" distB="36576" distL="36576" distR="36576" simplePos="0" relativeHeight="251647488" behindDoc="0" locked="0" layoutInCell="1" allowOverlap="1" wp14:anchorId="0954E968" wp14:editId="0834A88B">
            <wp:simplePos x="0" y="0"/>
            <wp:positionH relativeFrom="column">
              <wp:posOffset>-15456</wp:posOffset>
            </wp:positionH>
            <wp:positionV relativeFrom="paragraph">
              <wp:posOffset>-619305</wp:posOffset>
            </wp:positionV>
            <wp:extent cx="2131695" cy="1516452"/>
            <wp:effectExtent l="19050" t="19050" r="20955" b="26670"/>
            <wp:wrapNone/>
            <wp:docPr id="5" name="Picture 5" descr="logo 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on black"/>
                    <pic:cNvPicPr>
                      <a:picLocks noChangeAspect="1" noChangeArrowheads="1"/>
                    </pic:cNvPicPr>
                  </pic:nvPicPr>
                  <pic:blipFill>
                    <a:blip r:embed="rId5" cstate="print"/>
                    <a:srcRect/>
                    <a:stretch>
                      <a:fillRect/>
                    </a:stretch>
                  </pic:blipFill>
                  <pic:spPr bwMode="auto">
                    <a:xfrm>
                      <a:off x="0" y="0"/>
                      <a:ext cx="2147760" cy="1527881"/>
                    </a:xfrm>
                    <a:prstGeom prst="rect">
                      <a:avLst/>
                    </a:prstGeom>
                    <a:noFill/>
                    <a:ln w="9525" algn="in">
                      <a:solidFill>
                        <a:srgbClr val="0000FF"/>
                      </a:solidFill>
                      <a:miter lim="800000"/>
                      <a:headEnd/>
                      <a:tailEnd/>
                    </a:ln>
                    <a:effectLst/>
                  </pic:spPr>
                </pic:pic>
              </a:graphicData>
            </a:graphic>
            <wp14:sizeRelH relativeFrom="margin">
              <wp14:pctWidth>0</wp14:pctWidth>
            </wp14:sizeRelH>
            <wp14:sizeRelV relativeFrom="margin">
              <wp14:pctHeight>0</wp14:pctHeight>
            </wp14:sizeRelV>
          </wp:anchor>
        </w:drawing>
      </w:r>
    </w:p>
    <w:p w14:paraId="55816391" w14:textId="77777777" w:rsidR="006F3A15" w:rsidRDefault="006F3A15" w:rsidP="00374A32">
      <w:pPr>
        <w:rPr>
          <w:rFonts w:ascii="Arial" w:hAnsi="Arial" w:cs="Arial"/>
          <w:color w:val="4472C4" w:themeColor="accent1"/>
          <w:sz w:val="28"/>
          <w:szCs w:val="28"/>
        </w:rPr>
      </w:pPr>
    </w:p>
    <w:p w14:paraId="57881BD8" w14:textId="77777777" w:rsidR="00CD4B00" w:rsidRDefault="004A3EF4" w:rsidP="00CD4B00">
      <w:r>
        <w:rPr>
          <w:rFonts w:ascii="Arial" w:hAnsi="Arial" w:cs="Arial"/>
          <w:color w:val="4472C4" w:themeColor="accent1"/>
          <w:sz w:val="28"/>
          <w:szCs w:val="28"/>
        </w:rPr>
        <w:tab/>
      </w:r>
      <w:r>
        <w:rPr>
          <w:rFonts w:ascii="Arial" w:hAnsi="Arial" w:cs="Arial"/>
          <w:color w:val="4472C4" w:themeColor="accent1"/>
          <w:sz w:val="28"/>
          <w:szCs w:val="28"/>
        </w:rPr>
        <w:tab/>
      </w:r>
      <w:r>
        <w:rPr>
          <w:rFonts w:ascii="Arial" w:hAnsi="Arial" w:cs="Arial"/>
          <w:color w:val="4472C4" w:themeColor="accent1"/>
          <w:sz w:val="28"/>
          <w:szCs w:val="28"/>
        </w:rPr>
        <w:tab/>
      </w:r>
      <w:r>
        <w:rPr>
          <w:rFonts w:ascii="Arial" w:hAnsi="Arial" w:cs="Arial"/>
          <w:color w:val="4472C4" w:themeColor="accent1"/>
          <w:sz w:val="28"/>
          <w:szCs w:val="28"/>
        </w:rPr>
        <w:tab/>
      </w:r>
      <w:r>
        <w:rPr>
          <w:rFonts w:ascii="Arial" w:hAnsi="Arial" w:cs="Arial"/>
          <w:color w:val="4472C4" w:themeColor="accent1"/>
          <w:sz w:val="28"/>
          <w:szCs w:val="28"/>
        </w:rPr>
        <w:tab/>
        <w:t xml:space="preserve"> </w:t>
      </w:r>
      <w:r>
        <w:rPr>
          <w:rFonts w:ascii="Arial" w:hAnsi="Arial" w:cs="Arial"/>
          <w:color w:val="4472C4" w:themeColor="accent1"/>
          <w:sz w:val="28"/>
          <w:szCs w:val="28"/>
        </w:rPr>
        <w:tab/>
      </w:r>
      <w:hyperlink r:id="rId6" w:history="1">
        <w:r w:rsidR="00CD4B00" w:rsidRPr="00C5243D">
          <w:rPr>
            <w:rStyle w:val="Hyperlink"/>
            <w:rFonts w:ascii="Times New Roman" w:hAnsi="Times New Roman" w:cs="Times New Roman"/>
            <w:sz w:val="28"/>
            <w:szCs w:val="28"/>
          </w:rPr>
          <w:t>https://collingham.u3asite.uk</w:t>
        </w:r>
      </w:hyperlink>
    </w:p>
    <w:p w14:paraId="5DE16271" w14:textId="73CDF1A2" w:rsidR="00F21EEF" w:rsidRPr="0015398A" w:rsidRDefault="00F21EEF" w:rsidP="00F21EEF">
      <w:pPr>
        <w:pStyle w:val="Heading1"/>
        <w:jc w:val="center"/>
        <w:rPr>
          <w:rFonts w:ascii="Arial" w:hAnsi="Arial" w:cs="Arial"/>
          <w:color w:val="4472C4" w:themeColor="accent1"/>
          <w:sz w:val="40"/>
          <w:szCs w:val="40"/>
        </w:rPr>
      </w:pPr>
      <w:r>
        <w:rPr>
          <w:rFonts w:ascii="Arial" w:hAnsi="Arial" w:cs="Arial"/>
          <w:sz w:val="40"/>
          <w:szCs w:val="40"/>
        </w:rPr>
        <w:t>Newsletter –</w:t>
      </w:r>
      <w:r w:rsidR="00BF47E3">
        <w:rPr>
          <w:rFonts w:ascii="Arial" w:hAnsi="Arial" w:cs="Arial"/>
          <w:sz w:val="40"/>
          <w:szCs w:val="40"/>
        </w:rPr>
        <w:t xml:space="preserve"> </w:t>
      </w:r>
      <w:r w:rsidR="001C7C20">
        <w:rPr>
          <w:rFonts w:ascii="Arial" w:hAnsi="Arial" w:cs="Arial"/>
          <w:sz w:val="40"/>
          <w:szCs w:val="40"/>
        </w:rPr>
        <w:t>May</w:t>
      </w:r>
      <w:r w:rsidR="00BF47E3">
        <w:rPr>
          <w:rFonts w:ascii="Arial" w:hAnsi="Arial" w:cs="Arial"/>
          <w:sz w:val="40"/>
          <w:szCs w:val="40"/>
        </w:rPr>
        <w:t xml:space="preserve"> </w:t>
      </w:r>
      <w:r>
        <w:rPr>
          <w:rFonts w:ascii="Arial" w:hAnsi="Arial" w:cs="Arial"/>
          <w:sz w:val="40"/>
          <w:szCs w:val="40"/>
        </w:rPr>
        <w:t>202</w:t>
      </w:r>
      <w:r w:rsidR="00243EED">
        <w:rPr>
          <w:rFonts w:ascii="Arial" w:hAnsi="Arial" w:cs="Arial"/>
          <w:sz w:val="40"/>
          <w:szCs w:val="40"/>
        </w:rPr>
        <w:t>6</w:t>
      </w:r>
    </w:p>
    <w:p w14:paraId="61F76CB4" w14:textId="42C9EF31" w:rsidR="00F44A5E" w:rsidRDefault="00F44A5E" w:rsidP="00DA7E30">
      <w:pPr>
        <w:rPr>
          <w:rFonts w:ascii="Arial" w:hAnsi="Arial" w:cs="Arial"/>
          <w:sz w:val="22"/>
          <w:szCs w:val="22"/>
        </w:rPr>
      </w:pPr>
      <w:r w:rsidRPr="00F44A5E">
        <w:rPr>
          <w:rFonts w:ascii="Arial" w:hAnsi="Arial" w:cs="Arial"/>
          <w:noProof/>
          <w:sz w:val="22"/>
          <w:szCs w:val="22"/>
        </w:rPr>
        <w:drawing>
          <wp:anchor distT="0" distB="0" distL="114300" distR="114300" simplePos="0" relativeHeight="251658240" behindDoc="0" locked="0" layoutInCell="1" allowOverlap="1" wp14:anchorId="32EA0743" wp14:editId="107643B9">
            <wp:simplePos x="0" y="0"/>
            <wp:positionH relativeFrom="margin">
              <wp:posOffset>2152650</wp:posOffset>
            </wp:positionH>
            <wp:positionV relativeFrom="paragraph">
              <wp:posOffset>570865</wp:posOffset>
            </wp:positionV>
            <wp:extent cx="3486150" cy="2322830"/>
            <wp:effectExtent l="0" t="0" r="0" b="1270"/>
            <wp:wrapSquare wrapText="bothSides"/>
            <wp:docPr id="16394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4585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6150" cy="2322830"/>
                    </a:xfrm>
                    <a:prstGeom prst="rect">
                      <a:avLst/>
                    </a:prstGeom>
                  </pic:spPr>
                </pic:pic>
              </a:graphicData>
            </a:graphic>
            <wp14:sizeRelH relativeFrom="margin">
              <wp14:pctWidth>0</wp14:pctWidth>
            </wp14:sizeRelH>
            <wp14:sizeRelV relativeFrom="margin">
              <wp14:pctHeight>0</wp14:pctHeight>
            </wp14:sizeRelV>
          </wp:anchor>
        </w:drawing>
      </w:r>
      <w:r w:rsidR="004A3EF4" w:rsidRPr="00ED2BE3">
        <w:rPr>
          <w:rFonts w:ascii="Arial" w:hAnsi="Arial" w:cs="Arial"/>
          <w:b/>
          <w:bCs/>
          <w:sz w:val="48"/>
          <w:szCs w:val="48"/>
        </w:rPr>
        <w:t>From the Chair:</w:t>
      </w:r>
      <w:r w:rsidR="00153A2E" w:rsidRPr="007F6C12">
        <w:rPr>
          <w:rFonts w:ascii="Arial" w:hAnsi="Arial" w:cs="Arial"/>
          <w:sz w:val="22"/>
          <w:szCs w:val="22"/>
        </w:rPr>
        <w:t xml:space="preserve"> </w:t>
      </w:r>
      <w:r w:rsidR="0061572E" w:rsidRPr="00F44A5E">
        <w:rPr>
          <w:rFonts w:ascii="Arial" w:hAnsi="Arial" w:cs="Arial"/>
          <w:sz w:val="22"/>
          <w:szCs w:val="22"/>
        </w:rPr>
        <w:t xml:space="preserve">Welcome </w:t>
      </w:r>
      <w:r w:rsidR="00DA7E30" w:rsidRPr="00F44A5E">
        <w:rPr>
          <w:rFonts w:ascii="Arial" w:hAnsi="Arial" w:cs="Arial"/>
          <w:sz w:val="22"/>
          <w:szCs w:val="22"/>
        </w:rPr>
        <w:t xml:space="preserve">to the May edition of the newsletter. </w:t>
      </w:r>
    </w:p>
    <w:p w14:paraId="06DD6DD4" w14:textId="3C8B3055" w:rsidR="00F44A5E" w:rsidRDefault="00DA7E30" w:rsidP="00DA7E30">
      <w:pPr>
        <w:rPr>
          <w:rFonts w:ascii="Arial" w:hAnsi="Arial" w:cs="Arial"/>
          <w:sz w:val="22"/>
          <w:szCs w:val="22"/>
        </w:rPr>
      </w:pPr>
      <w:r w:rsidRPr="00F44A5E">
        <w:rPr>
          <w:rFonts w:ascii="Arial" w:hAnsi="Arial" w:cs="Arial"/>
          <w:sz w:val="22"/>
          <w:szCs w:val="22"/>
        </w:rPr>
        <w:t xml:space="preserve">I hope many of you attended the May Fair along with lots of other visitors from far and wide. </w:t>
      </w:r>
    </w:p>
    <w:p w14:paraId="7B6AE9FF" w14:textId="05A2AC98" w:rsidR="00F44A5E" w:rsidRPr="00F44A5E" w:rsidRDefault="00DA7E30" w:rsidP="00DA7E30">
      <w:pPr>
        <w:rPr>
          <w:rFonts w:ascii="Arial" w:hAnsi="Arial" w:cs="Arial"/>
        </w:rPr>
      </w:pPr>
      <w:r w:rsidRPr="00F44A5E">
        <w:rPr>
          <w:rFonts w:ascii="Arial" w:hAnsi="Arial" w:cs="Arial"/>
          <w:sz w:val="22"/>
          <w:szCs w:val="22"/>
        </w:rPr>
        <w:t xml:space="preserve">If you came and looked at our stall in the marquee, you will have seen the teddy tombola next to us. Bravo to mother and daughter for travelling down from North Yorkshire, even when they discovered that the Collingham May Fair was in Nottinghamshire not in </w:t>
      </w:r>
      <w:r w:rsidR="00F44A5E">
        <w:rPr>
          <w:rFonts w:ascii="Arial" w:hAnsi="Arial" w:cs="Arial"/>
          <w:sz w:val="22"/>
          <w:szCs w:val="22"/>
        </w:rPr>
        <w:t>the</w:t>
      </w:r>
      <w:r w:rsidRPr="00F44A5E">
        <w:rPr>
          <w:rFonts w:ascii="Arial" w:hAnsi="Arial" w:cs="Arial"/>
          <w:sz w:val="22"/>
          <w:szCs w:val="22"/>
        </w:rPr>
        <w:t xml:space="preserve"> village near Wetherby!</w:t>
      </w:r>
      <w:r w:rsidR="00F44A5E">
        <w:rPr>
          <w:rFonts w:ascii="Arial" w:hAnsi="Arial" w:cs="Arial"/>
          <w:sz w:val="22"/>
          <w:szCs w:val="22"/>
        </w:rPr>
        <w:t xml:space="preserve">                      </w:t>
      </w:r>
      <w:r w:rsidR="00F44A5E" w:rsidRPr="00F44A5E">
        <w:rPr>
          <w:rFonts w:ascii="Arial" w:hAnsi="Arial" w:cs="Arial"/>
        </w:rPr>
        <w:t xml:space="preserve">Jenny and Ivor at our stall, next to the Teddy Tombola </w:t>
      </w:r>
    </w:p>
    <w:p w14:paraId="6F884BC6" w14:textId="10CAD3CD" w:rsidR="00DA7E30" w:rsidRPr="00F44A5E" w:rsidRDefault="00DA7E30" w:rsidP="00DA7E30">
      <w:pPr>
        <w:rPr>
          <w:rFonts w:ascii="Arial" w:hAnsi="Arial" w:cs="Arial"/>
          <w:sz w:val="22"/>
          <w:szCs w:val="22"/>
        </w:rPr>
      </w:pPr>
      <w:r w:rsidRPr="00F44A5E">
        <w:rPr>
          <w:rFonts w:ascii="Arial" w:hAnsi="Arial" w:cs="Arial"/>
          <w:sz w:val="22"/>
          <w:szCs w:val="22"/>
        </w:rPr>
        <w:t>We are fast approaching this year’s AGM and this is the usual appeal for people to come forward and offer their services. It is vitally important that you have a vibrant committee with new ideas and enthusiasms as well as stalwart members of some years standing. Without the four executive officers: Chair, Vice Chair, Treasurer and Business Secretary the u3a will fold. Fortunately, the Treasurer, Vice Chair and Chair are willing to stand again this year, but Sheelah, having done a four-year stint is retiring this year as Business Secretary, so this post needs filling.</w:t>
      </w:r>
      <w:r w:rsidR="00251E21">
        <w:rPr>
          <w:rFonts w:ascii="Arial" w:hAnsi="Arial" w:cs="Arial"/>
          <w:sz w:val="22"/>
          <w:szCs w:val="22"/>
        </w:rPr>
        <w:t xml:space="preserve"> </w:t>
      </w:r>
      <w:r w:rsidRPr="00F44A5E">
        <w:rPr>
          <w:rFonts w:ascii="Arial" w:hAnsi="Arial" w:cs="Arial"/>
          <w:sz w:val="22"/>
          <w:szCs w:val="22"/>
        </w:rPr>
        <w:t>If you don’t feel ready for an actual named post, but would like to learn more about how the u3a runs we have up to three vacant places on the committee which will ease you in.</w:t>
      </w:r>
    </w:p>
    <w:p w14:paraId="5ACFCE6F" w14:textId="77777777" w:rsidR="00DA7E30" w:rsidRPr="00F44A5E" w:rsidRDefault="00DA7E30" w:rsidP="00DA7E30">
      <w:pPr>
        <w:rPr>
          <w:rFonts w:ascii="Arial" w:hAnsi="Arial" w:cs="Arial"/>
          <w:sz w:val="22"/>
          <w:szCs w:val="22"/>
        </w:rPr>
      </w:pPr>
      <w:r w:rsidRPr="00F44A5E">
        <w:rPr>
          <w:rFonts w:ascii="Arial" w:hAnsi="Arial" w:cs="Arial"/>
          <w:sz w:val="22"/>
          <w:szCs w:val="22"/>
        </w:rPr>
        <w:t xml:space="preserve">We’re a really successful u3a and we all want it to continue to be so. I’m just putting you all on notice that I will be stepping down as Chair next year (this is assuming no one is vying for the role this year of course). Five years is long enough to be in the role and new ideas and direction will invigorate us all. This is, of course why we need to keep welcoming new members on to the committee so that there is a succession in place. You see, all those discussions about succession planning when you were at work continue to be important even in your more thrilling retirement! </w:t>
      </w:r>
    </w:p>
    <w:p w14:paraId="712F5A8D" w14:textId="77777777" w:rsidR="00DA7E30" w:rsidRPr="00F44A5E" w:rsidRDefault="00DA7E30" w:rsidP="00DA7E30">
      <w:pPr>
        <w:rPr>
          <w:rFonts w:ascii="Arial" w:hAnsi="Arial" w:cs="Arial"/>
          <w:sz w:val="22"/>
          <w:szCs w:val="22"/>
        </w:rPr>
      </w:pPr>
      <w:r w:rsidRPr="00F44A5E">
        <w:rPr>
          <w:rFonts w:ascii="Arial" w:hAnsi="Arial" w:cs="Arial"/>
          <w:sz w:val="22"/>
          <w:szCs w:val="22"/>
        </w:rPr>
        <w:t>Remember: we are an organisation run by the members for the members and without all of us there is no u3a.</w:t>
      </w:r>
    </w:p>
    <w:p w14:paraId="561491F5" w14:textId="51031DF2" w:rsidR="00251E21" w:rsidRDefault="00DA7E30" w:rsidP="00DA7E30">
      <w:pPr>
        <w:rPr>
          <w:rFonts w:ascii="Arial" w:hAnsi="Arial" w:cs="Arial"/>
          <w:sz w:val="22"/>
          <w:szCs w:val="22"/>
        </w:rPr>
      </w:pPr>
      <w:r w:rsidRPr="00F44A5E">
        <w:rPr>
          <w:rFonts w:ascii="Arial" w:hAnsi="Arial" w:cs="Arial"/>
          <w:sz w:val="22"/>
          <w:szCs w:val="22"/>
        </w:rPr>
        <w:t>Enjoy the longer days and increasing warmth, Chri</w:t>
      </w:r>
      <w:r w:rsidR="00251E21">
        <w:rPr>
          <w:rFonts w:ascii="Arial" w:hAnsi="Arial" w:cs="Arial"/>
          <w:sz w:val="22"/>
          <w:szCs w:val="22"/>
        </w:rPr>
        <w:t>s</w:t>
      </w:r>
    </w:p>
    <w:p w14:paraId="40FBE2DD" w14:textId="70F0AE4F" w:rsidR="007D3953" w:rsidRDefault="00CD4B00" w:rsidP="00CD4B00">
      <w:pPr>
        <w:jc w:val="center"/>
        <w:rPr>
          <w:rFonts w:ascii="Arial" w:hAnsi="Arial" w:cs="Arial"/>
          <w:sz w:val="22"/>
          <w:szCs w:val="22"/>
        </w:rPr>
      </w:pPr>
      <w:r>
        <w:rPr>
          <w:rFonts w:ascii="Arial" w:hAnsi="Arial" w:cs="Arial"/>
          <w:b/>
          <w:bCs/>
          <w:sz w:val="48"/>
          <w:szCs w:val="48"/>
        </w:rPr>
        <w:lastRenderedPageBreak/>
        <w:t>General Meetings</w:t>
      </w:r>
    </w:p>
    <w:p w14:paraId="20637720" w14:textId="6A0D3B09" w:rsidR="00EF10CE" w:rsidRPr="00257AA7" w:rsidRDefault="00EF10CE" w:rsidP="00EF10CE">
      <w:pPr>
        <w:jc w:val="center"/>
        <w:rPr>
          <w:rFonts w:ascii="Arial" w:hAnsi="Arial" w:cs="Arial"/>
          <w:b/>
          <w:bCs/>
          <w:sz w:val="22"/>
          <w:szCs w:val="22"/>
          <w:lang w:val="en-US"/>
        </w:rPr>
      </w:pPr>
      <w:r w:rsidRPr="00257AA7">
        <w:rPr>
          <w:rFonts w:ascii="Arial" w:hAnsi="Arial" w:cs="Arial"/>
          <w:b/>
          <w:bCs/>
          <w:sz w:val="22"/>
          <w:szCs w:val="22"/>
          <w:lang w:val="en-US"/>
        </w:rPr>
        <w:t xml:space="preserve">The General talk in April was about The Nottinghamshire Blood Bikes, </w:t>
      </w:r>
      <w:hyperlink r:id="rId8" w:history="1">
        <w:r w:rsidRPr="00257AA7">
          <w:rPr>
            <w:rStyle w:val="Hyperlink"/>
            <w:rFonts w:ascii="Arial" w:hAnsi="Arial" w:cs="Arial"/>
            <w:b/>
            <w:bCs/>
            <w:sz w:val="22"/>
            <w:szCs w:val="22"/>
            <w:lang w:val="en-US"/>
          </w:rPr>
          <w:t>www.nottsbb.org</w:t>
        </w:r>
      </w:hyperlink>
    </w:p>
    <w:p w14:paraId="20D433A9" w14:textId="189EB25F" w:rsidR="00DC55B5" w:rsidRDefault="00DC55B5" w:rsidP="00EF10CE">
      <w:pPr>
        <w:rPr>
          <w:rFonts w:ascii="Arial" w:hAnsi="Arial" w:cs="Arial"/>
          <w:sz w:val="22"/>
          <w:szCs w:val="22"/>
          <w:lang w:val="en-US"/>
        </w:rPr>
      </w:pPr>
      <w:r w:rsidRPr="00EF10CE">
        <w:rPr>
          <w:rFonts w:ascii="Arial" w:hAnsi="Arial" w:cs="Arial"/>
          <w:noProof/>
          <w:sz w:val="22"/>
          <w:szCs w:val="22"/>
        </w:rPr>
        <w:drawing>
          <wp:anchor distT="0" distB="0" distL="114300" distR="114300" simplePos="0" relativeHeight="251659264" behindDoc="0" locked="0" layoutInCell="1" allowOverlap="1" wp14:anchorId="002A7B5D" wp14:editId="40A44322">
            <wp:simplePos x="0" y="0"/>
            <wp:positionH relativeFrom="column">
              <wp:posOffset>2028825</wp:posOffset>
            </wp:positionH>
            <wp:positionV relativeFrom="paragraph">
              <wp:posOffset>116205</wp:posOffset>
            </wp:positionV>
            <wp:extent cx="3575050" cy="2330450"/>
            <wp:effectExtent l="0" t="0" r="6350" b="0"/>
            <wp:wrapSquare wrapText="bothSides"/>
            <wp:docPr id="69261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105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5050" cy="2330450"/>
                    </a:xfrm>
                    <a:prstGeom prst="rect">
                      <a:avLst/>
                    </a:prstGeom>
                  </pic:spPr>
                </pic:pic>
              </a:graphicData>
            </a:graphic>
            <wp14:sizeRelH relativeFrom="margin">
              <wp14:pctWidth>0</wp14:pctWidth>
            </wp14:sizeRelH>
            <wp14:sizeRelV relativeFrom="margin">
              <wp14:pctHeight>0</wp14:pctHeight>
            </wp14:sizeRelV>
          </wp:anchor>
        </w:drawing>
      </w:r>
    </w:p>
    <w:p w14:paraId="22DDBB60" w14:textId="0D696F01" w:rsidR="00EF10CE" w:rsidRPr="00257AA7" w:rsidRDefault="00EF10CE" w:rsidP="00EF10CE">
      <w:pPr>
        <w:rPr>
          <w:rFonts w:ascii="Arial" w:hAnsi="Arial" w:cs="Arial"/>
          <w:sz w:val="22"/>
          <w:szCs w:val="22"/>
          <w:lang w:val="en-US"/>
        </w:rPr>
      </w:pPr>
      <w:r w:rsidRPr="00257AA7">
        <w:rPr>
          <w:rFonts w:ascii="Arial" w:hAnsi="Arial" w:cs="Arial"/>
          <w:sz w:val="22"/>
          <w:szCs w:val="22"/>
          <w:lang w:val="en-US"/>
        </w:rPr>
        <w:t xml:space="preserve">3 Members of the Voluntary Group, Chris Perkins, Roger Wakefield and Clive Wheatcroft, gave us an informative illustrated account of this charity, Nottinghamshire Blood Bikes, complete with one ‘blood bike’ that managed to be </w:t>
      </w:r>
      <w:proofErr w:type="spellStart"/>
      <w:r w:rsidRPr="00257AA7">
        <w:rPr>
          <w:rFonts w:ascii="Arial" w:hAnsi="Arial" w:cs="Arial"/>
          <w:sz w:val="22"/>
          <w:szCs w:val="22"/>
          <w:lang w:val="en-US"/>
        </w:rPr>
        <w:t>manoeuvered</w:t>
      </w:r>
      <w:proofErr w:type="spellEnd"/>
      <w:r w:rsidRPr="00257AA7">
        <w:rPr>
          <w:rFonts w:ascii="Arial" w:hAnsi="Arial" w:cs="Arial"/>
          <w:sz w:val="22"/>
          <w:szCs w:val="22"/>
          <w:lang w:val="en-US"/>
        </w:rPr>
        <w:t xml:space="preserve"> into the Memorial Hall!</w:t>
      </w:r>
    </w:p>
    <w:p w14:paraId="629C9282" w14:textId="43D0C5CF" w:rsidR="00EF10CE" w:rsidRDefault="00EF10CE" w:rsidP="00EF10CE">
      <w:pPr>
        <w:rPr>
          <w:rFonts w:ascii="Arial" w:hAnsi="Arial" w:cs="Arial"/>
          <w:sz w:val="22"/>
          <w:szCs w:val="22"/>
          <w:lang w:val="en-US"/>
        </w:rPr>
      </w:pPr>
    </w:p>
    <w:p w14:paraId="2F6A26EC" w14:textId="4957BE3B" w:rsidR="00EF10CE" w:rsidRPr="00257AA7" w:rsidRDefault="00DC55B5" w:rsidP="00EF10CE">
      <w:pPr>
        <w:rPr>
          <w:rFonts w:ascii="Arial" w:hAnsi="Arial" w:cs="Arial"/>
          <w:sz w:val="22"/>
          <w:szCs w:val="22"/>
          <w:lang w:val="en-US"/>
        </w:rPr>
      </w:pPr>
      <w:r w:rsidRPr="00DC55B5">
        <w:rPr>
          <w:rFonts w:ascii="Arial" w:hAnsi="Arial" w:cs="Arial"/>
          <w:noProof/>
          <w:sz w:val="22"/>
          <w:szCs w:val="22"/>
          <w:lang w:val="en-US"/>
        </w:rPr>
        <w:drawing>
          <wp:anchor distT="0" distB="0" distL="114300" distR="114300" simplePos="0" relativeHeight="251660288" behindDoc="0" locked="0" layoutInCell="1" allowOverlap="1" wp14:anchorId="09732ABB" wp14:editId="1B2DA1C8">
            <wp:simplePos x="0" y="0"/>
            <wp:positionH relativeFrom="margin">
              <wp:posOffset>76200</wp:posOffset>
            </wp:positionH>
            <wp:positionV relativeFrom="paragraph">
              <wp:posOffset>7620</wp:posOffset>
            </wp:positionV>
            <wp:extent cx="2257425" cy="2019935"/>
            <wp:effectExtent l="0" t="0" r="0" b="0"/>
            <wp:wrapSquare wrapText="bothSides"/>
            <wp:docPr id="701439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43914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7425" cy="2019935"/>
                    </a:xfrm>
                    <a:prstGeom prst="rect">
                      <a:avLst/>
                    </a:prstGeom>
                  </pic:spPr>
                </pic:pic>
              </a:graphicData>
            </a:graphic>
            <wp14:sizeRelH relativeFrom="margin">
              <wp14:pctWidth>0</wp14:pctWidth>
            </wp14:sizeRelH>
            <wp14:sizeRelV relativeFrom="margin">
              <wp14:pctHeight>0</wp14:pctHeight>
            </wp14:sizeRelV>
          </wp:anchor>
        </w:drawing>
      </w:r>
      <w:r w:rsidR="00EF10CE" w:rsidRPr="00257AA7">
        <w:rPr>
          <w:rFonts w:ascii="Arial" w:hAnsi="Arial" w:cs="Arial"/>
          <w:sz w:val="22"/>
          <w:szCs w:val="22"/>
          <w:lang w:val="en-US"/>
        </w:rPr>
        <w:t>Through slides, pictures and clear explanations we learnt about the workings of such a worthwhile charity, carried out by a group of volunteers, either acting as coordinators, motor bike drivers, car drivers, mechanics and fund raisers.</w:t>
      </w:r>
    </w:p>
    <w:p w14:paraId="1663E56F" w14:textId="77777777" w:rsidR="00EF10CE" w:rsidRPr="00257AA7" w:rsidRDefault="00EF10CE" w:rsidP="00EF10CE">
      <w:pPr>
        <w:rPr>
          <w:rFonts w:ascii="Arial" w:hAnsi="Arial" w:cs="Arial"/>
          <w:sz w:val="22"/>
          <w:szCs w:val="22"/>
          <w:lang w:val="en-US"/>
        </w:rPr>
      </w:pPr>
      <w:r w:rsidRPr="00257AA7">
        <w:rPr>
          <w:rFonts w:ascii="Arial" w:hAnsi="Arial" w:cs="Arial"/>
          <w:sz w:val="22"/>
          <w:szCs w:val="22"/>
          <w:lang w:val="en-US"/>
        </w:rPr>
        <w:t>The function of the Charity is to transport blood, equipment and other products requested by hospitals, hospices, pharmacies and clinics, between the hours of 6pm and 6am, Monday to Friday and at weekends.</w:t>
      </w:r>
    </w:p>
    <w:p w14:paraId="1165818F" w14:textId="77777777" w:rsidR="00EF10CE" w:rsidRPr="00257AA7" w:rsidRDefault="00EF10CE" w:rsidP="00EF10CE">
      <w:pPr>
        <w:rPr>
          <w:rFonts w:ascii="Arial" w:hAnsi="Arial" w:cs="Arial"/>
          <w:sz w:val="22"/>
          <w:szCs w:val="22"/>
          <w:lang w:val="en-US"/>
        </w:rPr>
      </w:pPr>
      <w:r w:rsidRPr="00257AA7">
        <w:rPr>
          <w:rFonts w:ascii="Arial" w:hAnsi="Arial" w:cs="Arial"/>
          <w:sz w:val="22"/>
          <w:szCs w:val="22"/>
          <w:lang w:val="en-US"/>
        </w:rPr>
        <w:t>In 1962 the first voluntary organization was formed north London and now is run across many regions of the UK.</w:t>
      </w:r>
    </w:p>
    <w:p w14:paraId="7E280132" w14:textId="77777777" w:rsidR="00EF10CE" w:rsidRPr="00257AA7" w:rsidRDefault="00EF10CE" w:rsidP="00EF10CE">
      <w:pPr>
        <w:rPr>
          <w:rFonts w:ascii="Arial" w:hAnsi="Arial" w:cs="Arial"/>
          <w:sz w:val="22"/>
          <w:szCs w:val="22"/>
          <w:lang w:val="en-US"/>
        </w:rPr>
      </w:pPr>
      <w:r w:rsidRPr="00257AA7">
        <w:rPr>
          <w:rFonts w:ascii="Arial" w:hAnsi="Arial" w:cs="Arial"/>
          <w:sz w:val="22"/>
          <w:szCs w:val="22"/>
          <w:lang w:val="en-US"/>
        </w:rPr>
        <w:t>The Notts BB was formed in 2013 and is run entirely by volunteers providing a service to the NHS and is entirely financed by fund raising. Driver volunteers, either of motor bikes or cars, are skilled drivers giving their time for a number of hours per month.</w:t>
      </w:r>
    </w:p>
    <w:p w14:paraId="5FC2C87C" w14:textId="77777777" w:rsidR="00EF10CE" w:rsidRPr="00257AA7" w:rsidRDefault="00EF10CE" w:rsidP="00EF10CE">
      <w:pPr>
        <w:rPr>
          <w:rFonts w:ascii="Arial" w:hAnsi="Arial" w:cs="Arial"/>
          <w:sz w:val="22"/>
          <w:szCs w:val="22"/>
          <w:lang w:val="en-US"/>
        </w:rPr>
      </w:pPr>
      <w:r w:rsidRPr="00257AA7">
        <w:rPr>
          <w:rFonts w:ascii="Arial" w:hAnsi="Arial" w:cs="Arial"/>
          <w:sz w:val="22"/>
          <w:szCs w:val="22"/>
          <w:lang w:val="en-US"/>
        </w:rPr>
        <w:t>We learnt that the drivers use a number of well -maintained ex -police bikes, ex -ambulance cars, and new cars to carry out transportation.</w:t>
      </w:r>
    </w:p>
    <w:p w14:paraId="4E92177C" w14:textId="77777777" w:rsidR="00EF10CE" w:rsidRPr="00257AA7" w:rsidRDefault="00EF10CE" w:rsidP="00EF10CE">
      <w:pPr>
        <w:rPr>
          <w:rFonts w:ascii="Arial" w:hAnsi="Arial" w:cs="Arial"/>
          <w:sz w:val="22"/>
          <w:szCs w:val="22"/>
          <w:lang w:val="en-US"/>
        </w:rPr>
      </w:pPr>
      <w:r w:rsidRPr="00257AA7">
        <w:rPr>
          <w:rFonts w:ascii="Arial" w:hAnsi="Arial" w:cs="Arial"/>
          <w:sz w:val="22"/>
          <w:szCs w:val="22"/>
          <w:lang w:val="en-US"/>
        </w:rPr>
        <w:t>Rules of the road are obeyed and there are no ‘blue lights’ used. Members were able to look at the motor bike in the hall at close quarters and chat with the three engaging presenters.</w:t>
      </w:r>
    </w:p>
    <w:p w14:paraId="57C34705" w14:textId="45FB176B" w:rsidR="00CD4B00" w:rsidRPr="00CD4B00" w:rsidRDefault="00EF10CE" w:rsidP="00CD4B00">
      <w:pPr>
        <w:rPr>
          <w:rFonts w:ascii="Arial" w:hAnsi="Arial" w:cs="Arial"/>
          <w:b/>
          <w:bCs/>
          <w:sz w:val="24"/>
          <w:szCs w:val="24"/>
        </w:rPr>
      </w:pPr>
      <w:r w:rsidRPr="00257AA7">
        <w:rPr>
          <w:rFonts w:ascii="Arial" w:hAnsi="Arial" w:cs="Arial"/>
          <w:sz w:val="22"/>
          <w:szCs w:val="22"/>
          <w:lang w:val="en-US"/>
        </w:rPr>
        <w:t>A fantastic talk for a fantastic organization!</w:t>
      </w:r>
    </w:p>
    <w:p w14:paraId="59106CC4" w14:textId="3417C5CC" w:rsidR="00CD4B00" w:rsidRPr="00CD4B00" w:rsidRDefault="00CD4B00" w:rsidP="00CD4B00">
      <w:pPr>
        <w:rPr>
          <w:rFonts w:ascii="Arial" w:hAnsi="Arial" w:cs="Arial"/>
          <w:b/>
          <w:bCs/>
          <w:color w:val="4472C4" w:themeColor="accent1"/>
          <w:sz w:val="24"/>
          <w:szCs w:val="24"/>
        </w:rPr>
      </w:pPr>
      <w:r>
        <w:rPr>
          <w:rFonts w:ascii="Arial" w:hAnsi="Arial" w:cs="Arial"/>
          <w:b/>
          <w:bCs/>
          <w:color w:val="4472C4" w:themeColor="accent1"/>
          <w:sz w:val="24"/>
          <w:szCs w:val="24"/>
        </w:rPr>
        <w:t>___________________________________________________________________</w:t>
      </w:r>
    </w:p>
    <w:p w14:paraId="030E35BD" w14:textId="4CBE50BE" w:rsidR="00CD4B00" w:rsidRDefault="00CD4B00" w:rsidP="00CD4B00">
      <w:pPr>
        <w:jc w:val="center"/>
        <w:rPr>
          <w:rFonts w:ascii="Arial" w:hAnsi="Arial" w:cs="Arial"/>
          <w:b/>
          <w:bCs/>
          <w:sz w:val="24"/>
          <w:szCs w:val="24"/>
        </w:rPr>
      </w:pPr>
      <w:r>
        <w:rPr>
          <w:rFonts w:ascii="Arial" w:hAnsi="Arial" w:cs="Arial"/>
          <w:b/>
          <w:bCs/>
          <w:sz w:val="48"/>
          <w:szCs w:val="48"/>
        </w:rPr>
        <w:lastRenderedPageBreak/>
        <w:t>Speakers Corner</w:t>
      </w:r>
    </w:p>
    <w:p w14:paraId="1156AEEE" w14:textId="77777777" w:rsidR="006A5C8F" w:rsidRPr="00626DB5" w:rsidRDefault="006A5C8F" w:rsidP="006A5C8F">
      <w:pPr>
        <w:pStyle w:val="Standard"/>
        <w:rPr>
          <w:rFonts w:ascii="Arial" w:hAnsi="Arial"/>
          <w:sz w:val="22"/>
          <w:szCs w:val="22"/>
        </w:rPr>
      </w:pPr>
    </w:p>
    <w:p w14:paraId="458194B0" w14:textId="5EE3C052" w:rsidR="006A5C8F" w:rsidRDefault="006A5C8F" w:rsidP="006A5C8F">
      <w:pPr>
        <w:pStyle w:val="Standard"/>
        <w:rPr>
          <w:rFonts w:ascii="Arial" w:hAnsi="Arial"/>
          <w:b/>
          <w:bCs/>
          <w:sz w:val="22"/>
          <w:szCs w:val="22"/>
        </w:rPr>
      </w:pPr>
      <w:r w:rsidRPr="00626DB5">
        <w:rPr>
          <w:rFonts w:ascii="Arial" w:hAnsi="Arial"/>
          <w:sz w:val="22"/>
          <w:szCs w:val="22"/>
        </w:rPr>
        <w:t>May27th “</w:t>
      </w:r>
      <w:r w:rsidRPr="00626DB5">
        <w:rPr>
          <w:rFonts w:ascii="Arial" w:hAnsi="Arial"/>
          <w:b/>
          <w:bCs/>
          <w:sz w:val="22"/>
          <w:szCs w:val="22"/>
        </w:rPr>
        <w:t>My Extra Life”</w:t>
      </w:r>
    </w:p>
    <w:p w14:paraId="755290B4" w14:textId="41CCDC1B" w:rsidR="00E32082" w:rsidRPr="00E32082" w:rsidRDefault="00E32082" w:rsidP="00E32082">
      <w:pPr>
        <w:pStyle w:val="Standard"/>
        <w:rPr>
          <w:rFonts w:ascii="Arial" w:hAnsi="Arial"/>
          <w:sz w:val="22"/>
          <w:szCs w:val="22"/>
        </w:rPr>
      </w:pPr>
    </w:p>
    <w:p w14:paraId="3DB4B13C" w14:textId="33B5C488" w:rsidR="00E32082" w:rsidRPr="00626DB5" w:rsidRDefault="00E32082" w:rsidP="006A5C8F">
      <w:pPr>
        <w:pStyle w:val="Standard"/>
        <w:rPr>
          <w:rFonts w:ascii="Arial" w:hAnsi="Arial"/>
          <w:b/>
          <w:bCs/>
          <w:sz w:val="22"/>
          <w:szCs w:val="22"/>
        </w:rPr>
      </w:pPr>
      <w:r w:rsidRPr="00E32082">
        <w:rPr>
          <w:rFonts w:ascii="Arial" w:hAnsi="Arial"/>
          <w:noProof/>
          <w:sz w:val="22"/>
          <w:szCs w:val="22"/>
        </w:rPr>
        <w:drawing>
          <wp:anchor distT="0" distB="0" distL="114300" distR="114300" simplePos="0" relativeHeight="251662336" behindDoc="0" locked="0" layoutInCell="1" allowOverlap="1" wp14:anchorId="719B6026" wp14:editId="72AC96E0">
            <wp:simplePos x="0" y="0"/>
            <wp:positionH relativeFrom="margin">
              <wp:align>left</wp:align>
            </wp:positionH>
            <wp:positionV relativeFrom="paragraph">
              <wp:posOffset>54610</wp:posOffset>
            </wp:positionV>
            <wp:extent cx="2600325" cy="1950085"/>
            <wp:effectExtent l="0" t="0" r="9525" b="0"/>
            <wp:wrapSquare wrapText="bothSides"/>
            <wp:docPr id="53370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9A0737" w14:textId="5F416C3F" w:rsidR="006A5C8F" w:rsidRPr="00626DB5" w:rsidRDefault="00E32082" w:rsidP="006A5C8F">
      <w:pPr>
        <w:pStyle w:val="Standard"/>
        <w:rPr>
          <w:rFonts w:ascii="Arial" w:hAnsi="Arial"/>
          <w:sz w:val="22"/>
          <w:szCs w:val="22"/>
        </w:rPr>
      </w:pPr>
      <w:r w:rsidRPr="00E32082">
        <w:rPr>
          <w:rFonts w:ascii="Arial" w:hAnsi="Arial"/>
          <w:noProof/>
          <w:sz w:val="22"/>
          <w:szCs w:val="22"/>
        </w:rPr>
        <w:drawing>
          <wp:anchor distT="0" distB="0" distL="114300" distR="114300" simplePos="0" relativeHeight="251661312" behindDoc="0" locked="0" layoutInCell="1" allowOverlap="1" wp14:anchorId="77E05CBC" wp14:editId="32C96175">
            <wp:simplePos x="0" y="0"/>
            <wp:positionH relativeFrom="margin">
              <wp:posOffset>4181475</wp:posOffset>
            </wp:positionH>
            <wp:positionV relativeFrom="paragraph">
              <wp:posOffset>94615</wp:posOffset>
            </wp:positionV>
            <wp:extent cx="1969135" cy="1477010"/>
            <wp:effectExtent l="0" t="1587" r="0" b="0"/>
            <wp:wrapSquare wrapText="bothSides"/>
            <wp:docPr id="891085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69135"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5C8F" w:rsidRPr="00626DB5">
        <w:rPr>
          <w:rFonts w:ascii="Arial" w:hAnsi="Arial"/>
          <w:sz w:val="22"/>
          <w:szCs w:val="22"/>
        </w:rPr>
        <w:t>Mike has been a television extra for 18 years and has encountered some interesting and strange people. He talks about the rules and regulations, the pitfalls, the jargon, pay and his experiences.</w:t>
      </w:r>
    </w:p>
    <w:p w14:paraId="3D13C151" w14:textId="74A87269" w:rsidR="006A5C8F" w:rsidRPr="00626DB5" w:rsidRDefault="006A5C8F" w:rsidP="006A5C8F">
      <w:pPr>
        <w:pStyle w:val="Standard"/>
        <w:rPr>
          <w:rFonts w:ascii="Arial" w:hAnsi="Arial"/>
          <w:sz w:val="22"/>
          <w:szCs w:val="22"/>
        </w:rPr>
      </w:pPr>
    </w:p>
    <w:p w14:paraId="789CADA2" w14:textId="77777777" w:rsidR="00E32082" w:rsidRDefault="006A5C8F" w:rsidP="006A5C8F">
      <w:pPr>
        <w:pStyle w:val="Standard"/>
        <w:rPr>
          <w:rFonts w:ascii="Arial" w:hAnsi="Arial"/>
          <w:sz w:val="22"/>
          <w:szCs w:val="22"/>
        </w:rPr>
      </w:pPr>
      <w:r w:rsidRPr="00626DB5">
        <w:rPr>
          <w:rFonts w:ascii="Arial" w:hAnsi="Arial"/>
          <w:sz w:val="22"/>
          <w:szCs w:val="22"/>
        </w:rPr>
        <w:t xml:space="preserve">Presented by </w:t>
      </w:r>
    </w:p>
    <w:p w14:paraId="39EC0F7A" w14:textId="1C40AF95" w:rsidR="006A5C8F" w:rsidRPr="00626DB5" w:rsidRDefault="006A5C8F" w:rsidP="006A5C8F">
      <w:pPr>
        <w:pStyle w:val="Standard"/>
        <w:rPr>
          <w:rFonts w:ascii="Arial" w:hAnsi="Arial"/>
          <w:sz w:val="22"/>
          <w:szCs w:val="22"/>
        </w:rPr>
      </w:pPr>
      <w:r w:rsidRPr="00626DB5">
        <w:rPr>
          <w:rFonts w:ascii="Arial" w:hAnsi="Arial"/>
          <w:sz w:val="22"/>
          <w:szCs w:val="22"/>
        </w:rPr>
        <w:t>Mike Newbold</w:t>
      </w:r>
    </w:p>
    <w:p w14:paraId="301A8700" w14:textId="1273259A" w:rsidR="006A5C8F" w:rsidRPr="00626DB5" w:rsidRDefault="006A5C8F" w:rsidP="006A5C8F">
      <w:pPr>
        <w:pStyle w:val="Standard"/>
        <w:rPr>
          <w:rFonts w:ascii="Arial" w:hAnsi="Arial"/>
          <w:sz w:val="22"/>
          <w:szCs w:val="22"/>
        </w:rPr>
      </w:pPr>
    </w:p>
    <w:p w14:paraId="6A4C0465" w14:textId="77777777" w:rsidR="00E32082" w:rsidRDefault="00E32082" w:rsidP="006A5C8F">
      <w:pPr>
        <w:pStyle w:val="Standard"/>
        <w:rPr>
          <w:rFonts w:ascii="Arial" w:hAnsi="Arial"/>
          <w:sz w:val="22"/>
          <w:szCs w:val="22"/>
        </w:rPr>
      </w:pPr>
    </w:p>
    <w:p w14:paraId="11C13E1E" w14:textId="77777777" w:rsidR="00E32082" w:rsidRDefault="00E32082" w:rsidP="006A5C8F">
      <w:pPr>
        <w:pStyle w:val="Standard"/>
        <w:rPr>
          <w:rFonts w:ascii="Arial" w:hAnsi="Arial"/>
          <w:sz w:val="22"/>
          <w:szCs w:val="22"/>
        </w:rPr>
      </w:pPr>
    </w:p>
    <w:p w14:paraId="04B9D003" w14:textId="398A829B" w:rsidR="006A5C8F" w:rsidRPr="00626DB5" w:rsidRDefault="006A5C8F" w:rsidP="006A5C8F">
      <w:pPr>
        <w:pStyle w:val="Standard"/>
        <w:rPr>
          <w:rFonts w:ascii="Arial" w:hAnsi="Arial"/>
          <w:sz w:val="22"/>
          <w:szCs w:val="22"/>
        </w:rPr>
      </w:pPr>
      <w:r w:rsidRPr="00626DB5">
        <w:rPr>
          <w:rFonts w:ascii="Arial" w:hAnsi="Arial"/>
          <w:sz w:val="22"/>
          <w:szCs w:val="22"/>
        </w:rPr>
        <w:t>June 24</w:t>
      </w:r>
      <w:r w:rsidRPr="00626DB5">
        <w:rPr>
          <w:rFonts w:ascii="Arial" w:hAnsi="Arial"/>
          <w:sz w:val="22"/>
          <w:szCs w:val="22"/>
          <w:vertAlign w:val="superscript"/>
        </w:rPr>
        <w:t>th</w:t>
      </w:r>
      <w:r w:rsidRPr="00626DB5">
        <w:rPr>
          <w:rFonts w:ascii="Arial" w:hAnsi="Arial"/>
          <w:sz w:val="22"/>
          <w:szCs w:val="22"/>
        </w:rPr>
        <w:t xml:space="preserve"> </w:t>
      </w:r>
      <w:r w:rsidRPr="00626DB5">
        <w:rPr>
          <w:rFonts w:ascii="Arial" w:hAnsi="Arial"/>
          <w:b/>
          <w:bCs/>
          <w:sz w:val="22"/>
          <w:szCs w:val="22"/>
        </w:rPr>
        <w:t>Lincs &amp; Notts Air Ambulance – Mission Impossible 2</w:t>
      </w:r>
    </w:p>
    <w:p w14:paraId="676DC1BA" w14:textId="77777777" w:rsidR="006A5C8F" w:rsidRPr="00626DB5" w:rsidRDefault="006A5C8F" w:rsidP="006A5C8F">
      <w:pPr>
        <w:pStyle w:val="Standard"/>
        <w:rPr>
          <w:rFonts w:ascii="Arial" w:hAnsi="Arial"/>
          <w:b/>
          <w:bCs/>
          <w:sz w:val="22"/>
          <w:szCs w:val="22"/>
        </w:rPr>
      </w:pPr>
    </w:p>
    <w:p w14:paraId="78ADF713" w14:textId="77777777" w:rsidR="006A5C8F" w:rsidRPr="00626DB5" w:rsidRDefault="006A5C8F" w:rsidP="006A5C8F">
      <w:pPr>
        <w:pStyle w:val="Standard"/>
        <w:rPr>
          <w:rFonts w:ascii="Arial" w:hAnsi="Arial"/>
          <w:sz w:val="22"/>
          <w:szCs w:val="22"/>
        </w:rPr>
      </w:pPr>
      <w:r w:rsidRPr="00626DB5">
        <w:rPr>
          <w:rFonts w:ascii="Arial" w:hAnsi="Arial"/>
          <w:sz w:val="22"/>
          <w:szCs w:val="22"/>
        </w:rPr>
        <w:t>Every day crews from the Lincs &amp; Notts Air Ambulance respond to an average of 4 life-threatening emergencies across a 3,500 square mile area. They are now on a mission to bring a second helicopter to the skies over Lincolnshire and Nottinghamshire, saving even more lives.</w:t>
      </w:r>
    </w:p>
    <w:p w14:paraId="44EC936E" w14:textId="77777777" w:rsidR="006A5C8F" w:rsidRPr="00626DB5" w:rsidRDefault="006A5C8F" w:rsidP="006A5C8F">
      <w:pPr>
        <w:pStyle w:val="Standard"/>
        <w:rPr>
          <w:rFonts w:ascii="Arial" w:hAnsi="Arial"/>
          <w:sz w:val="22"/>
          <w:szCs w:val="22"/>
        </w:rPr>
      </w:pPr>
      <w:r w:rsidRPr="00626DB5">
        <w:rPr>
          <w:rFonts w:ascii="Arial" w:hAnsi="Arial"/>
          <w:sz w:val="22"/>
          <w:szCs w:val="22"/>
        </w:rPr>
        <w:t>Ten years on from their previous visit to Collingham u3a we find out what’s changed</w:t>
      </w:r>
    </w:p>
    <w:p w14:paraId="42E0C2CB" w14:textId="77777777" w:rsidR="006A5C8F" w:rsidRPr="00626DB5" w:rsidRDefault="006A5C8F" w:rsidP="006A5C8F">
      <w:pPr>
        <w:pStyle w:val="Standard"/>
        <w:rPr>
          <w:rFonts w:ascii="Arial" w:hAnsi="Arial"/>
          <w:sz w:val="22"/>
          <w:szCs w:val="22"/>
        </w:rPr>
      </w:pPr>
    </w:p>
    <w:p w14:paraId="439DCBCC" w14:textId="77777777" w:rsidR="006A5C8F" w:rsidRPr="00626DB5" w:rsidRDefault="006A5C8F" w:rsidP="006A5C8F">
      <w:pPr>
        <w:pStyle w:val="Standard"/>
        <w:rPr>
          <w:rFonts w:ascii="Arial" w:hAnsi="Arial"/>
          <w:b/>
          <w:bCs/>
          <w:sz w:val="22"/>
          <w:szCs w:val="22"/>
        </w:rPr>
      </w:pPr>
      <w:r w:rsidRPr="00626DB5">
        <w:rPr>
          <w:rFonts w:ascii="Arial" w:hAnsi="Arial"/>
          <w:sz w:val="22"/>
          <w:szCs w:val="22"/>
        </w:rPr>
        <w:t>July 22</w:t>
      </w:r>
      <w:r w:rsidRPr="00626DB5">
        <w:rPr>
          <w:rFonts w:ascii="Arial" w:hAnsi="Arial"/>
          <w:sz w:val="22"/>
          <w:szCs w:val="22"/>
          <w:vertAlign w:val="superscript"/>
        </w:rPr>
        <w:t>nd</w:t>
      </w:r>
      <w:r w:rsidRPr="00626DB5">
        <w:rPr>
          <w:rFonts w:ascii="Arial" w:hAnsi="Arial"/>
          <w:b/>
          <w:bCs/>
          <w:sz w:val="22"/>
          <w:szCs w:val="22"/>
        </w:rPr>
        <w:t xml:space="preserve"> On Parade – State Funerals and Coronations</w:t>
      </w:r>
    </w:p>
    <w:p w14:paraId="17A03A16" w14:textId="77777777" w:rsidR="006A5C8F" w:rsidRPr="00626DB5" w:rsidRDefault="006A5C8F" w:rsidP="006A5C8F">
      <w:pPr>
        <w:pStyle w:val="Standard"/>
        <w:rPr>
          <w:rFonts w:ascii="Arial" w:hAnsi="Arial"/>
          <w:sz w:val="22"/>
          <w:szCs w:val="22"/>
        </w:rPr>
      </w:pPr>
    </w:p>
    <w:p w14:paraId="78E123D2" w14:textId="77777777" w:rsidR="006A5C8F" w:rsidRPr="00626DB5" w:rsidRDefault="006A5C8F" w:rsidP="006A5C8F">
      <w:pPr>
        <w:pStyle w:val="Standard"/>
        <w:rPr>
          <w:rFonts w:ascii="Arial" w:hAnsi="Arial"/>
          <w:sz w:val="22"/>
          <w:szCs w:val="22"/>
        </w:rPr>
      </w:pPr>
      <w:r w:rsidRPr="00626DB5">
        <w:rPr>
          <w:rFonts w:ascii="Arial" w:hAnsi="Arial"/>
          <w:sz w:val="22"/>
          <w:szCs w:val="22"/>
        </w:rPr>
        <w:t>A unique insight into how large-scale ceremonial events of recent years were put together by the Principal Director of Music for the Royal Air Force</w:t>
      </w:r>
    </w:p>
    <w:p w14:paraId="70283A94" w14:textId="77777777" w:rsidR="006A5C8F" w:rsidRPr="00626DB5" w:rsidRDefault="006A5C8F" w:rsidP="006A5C8F">
      <w:pPr>
        <w:pStyle w:val="Standard"/>
        <w:rPr>
          <w:rFonts w:ascii="Arial" w:hAnsi="Arial"/>
          <w:sz w:val="22"/>
          <w:szCs w:val="22"/>
        </w:rPr>
      </w:pPr>
    </w:p>
    <w:p w14:paraId="525C3361" w14:textId="77777777" w:rsidR="006A5C8F" w:rsidRPr="00626DB5" w:rsidRDefault="006A5C8F" w:rsidP="006A5C8F">
      <w:pPr>
        <w:pStyle w:val="Standard"/>
        <w:rPr>
          <w:rFonts w:ascii="Arial" w:hAnsi="Arial"/>
          <w:sz w:val="22"/>
          <w:szCs w:val="22"/>
        </w:rPr>
      </w:pPr>
      <w:r w:rsidRPr="00626DB5">
        <w:rPr>
          <w:rFonts w:ascii="Arial" w:hAnsi="Arial"/>
          <w:sz w:val="22"/>
          <w:szCs w:val="22"/>
        </w:rPr>
        <w:t>Presented by Piers Morrell OBE MVO</w:t>
      </w:r>
    </w:p>
    <w:p w14:paraId="362BF491" w14:textId="77777777" w:rsidR="006A5C8F" w:rsidRPr="00626DB5" w:rsidRDefault="006A5C8F" w:rsidP="006A5C8F">
      <w:pPr>
        <w:pStyle w:val="Standard"/>
        <w:rPr>
          <w:rFonts w:ascii="Arial" w:hAnsi="Arial"/>
          <w:sz w:val="22"/>
          <w:szCs w:val="22"/>
        </w:rPr>
      </w:pPr>
      <w:r w:rsidRPr="00626DB5">
        <w:rPr>
          <w:rFonts w:ascii="Arial" w:hAnsi="Arial"/>
          <w:sz w:val="22"/>
          <w:szCs w:val="22"/>
        </w:rPr>
        <w:t xml:space="preserve">  </w:t>
      </w:r>
    </w:p>
    <w:p w14:paraId="4F5240D5" w14:textId="77777777" w:rsidR="006A5C8F" w:rsidRPr="00626DB5" w:rsidRDefault="006A5C8F" w:rsidP="006A5C8F">
      <w:pPr>
        <w:pStyle w:val="Standard"/>
        <w:rPr>
          <w:rFonts w:ascii="Arial" w:hAnsi="Arial"/>
          <w:b/>
          <w:bCs/>
          <w:sz w:val="22"/>
          <w:szCs w:val="22"/>
        </w:rPr>
      </w:pPr>
      <w:r w:rsidRPr="00626DB5">
        <w:rPr>
          <w:rFonts w:ascii="Arial" w:hAnsi="Arial"/>
          <w:b/>
          <w:bCs/>
          <w:sz w:val="22"/>
          <w:szCs w:val="22"/>
        </w:rPr>
        <w:t>Coming Soon</w:t>
      </w:r>
    </w:p>
    <w:p w14:paraId="218E0346" w14:textId="77777777" w:rsidR="006A5C8F" w:rsidRPr="00626DB5" w:rsidRDefault="006A5C8F" w:rsidP="006A5C8F">
      <w:pPr>
        <w:pStyle w:val="Standard"/>
        <w:rPr>
          <w:rFonts w:ascii="Arial" w:hAnsi="Arial"/>
          <w:b/>
          <w:bCs/>
          <w:sz w:val="22"/>
          <w:szCs w:val="22"/>
        </w:rPr>
      </w:pPr>
    </w:p>
    <w:p w14:paraId="60204A60" w14:textId="77777777" w:rsidR="006A5C8F" w:rsidRPr="00626DB5" w:rsidRDefault="006A5C8F" w:rsidP="006A5C8F">
      <w:pPr>
        <w:pStyle w:val="Standard"/>
        <w:widowControl/>
        <w:numPr>
          <w:ilvl w:val="0"/>
          <w:numId w:val="5"/>
        </w:numPr>
        <w:rPr>
          <w:rFonts w:ascii="Arial" w:hAnsi="Arial"/>
          <w:sz w:val="22"/>
          <w:szCs w:val="22"/>
        </w:rPr>
      </w:pPr>
      <w:r w:rsidRPr="00626DB5">
        <w:rPr>
          <w:rFonts w:ascii="Arial" w:hAnsi="Arial"/>
          <w:sz w:val="22"/>
          <w:szCs w:val="22"/>
        </w:rPr>
        <w:t>It’s Hell on Wheels (Confessions of a Driving Instructor)</w:t>
      </w:r>
    </w:p>
    <w:p w14:paraId="51D23CAF" w14:textId="0CCB73BA" w:rsidR="006A5C8F" w:rsidRPr="00626DB5" w:rsidRDefault="006A5C8F" w:rsidP="006A5C8F">
      <w:pPr>
        <w:pStyle w:val="Standard"/>
        <w:widowControl/>
        <w:numPr>
          <w:ilvl w:val="0"/>
          <w:numId w:val="5"/>
        </w:numPr>
        <w:rPr>
          <w:rFonts w:ascii="Arial" w:hAnsi="Arial"/>
          <w:sz w:val="22"/>
          <w:szCs w:val="22"/>
        </w:rPr>
      </w:pPr>
      <w:r w:rsidRPr="00626DB5">
        <w:rPr>
          <w:rFonts w:ascii="Arial" w:hAnsi="Arial"/>
          <w:sz w:val="22"/>
          <w:szCs w:val="22"/>
        </w:rPr>
        <w:t>Reunification</w:t>
      </w:r>
      <w:r w:rsidR="00E32082">
        <w:rPr>
          <w:rFonts w:ascii="Arial" w:hAnsi="Arial"/>
          <w:sz w:val="22"/>
          <w:szCs w:val="22"/>
        </w:rPr>
        <w:t>: The most exciting railway project in UK preservation</w:t>
      </w:r>
    </w:p>
    <w:p w14:paraId="096EF06D" w14:textId="77777777" w:rsidR="006A5C8F" w:rsidRPr="00626DB5" w:rsidRDefault="006A5C8F" w:rsidP="006A5C8F">
      <w:pPr>
        <w:pStyle w:val="Standard"/>
        <w:rPr>
          <w:rFonts w:ascii="Arial" w:hAnsi="Arial"/>
          <w:sz w:val="22"/>
          <w:szCs w:val="22"/>
        </w:rPr>
      </w:pPr>
    </w:p>
    <w:p w14:paraId="76B291AF" w14:textId="77777777" w:rsidR="00E32082" w:rsidRDefault="00E32082" w:rsidP="00E32082">
      <w:pPr>
        <w:pStyle w:val="Standard"/>
        <w:rPr>
          <w:rFonts w:ascii="Arial" w:hAnsi="Arial"/>
          <w:sz w:val="20"/>
          <w:szCs w:val="20"/>
        </w:rPr>
      </w:pPr>
      <w:r>
        <w:rPr>
          <w:rFonts w:ascii="Arial" w:hAnsi="Arial"/>
          <w:sz w:val="20"/>
          <w:szCs w:val="20"/>
        </w:rPr>
        <w:t>When an event is cancelled at short notice, we need a plan B. If you have a presentation which might be suitable for a general audience and are willing to step in at the last minute, please let me know.</w:t>
      </w:r>
    </w:p>
    <w:p w14:paraId="2CEB86B4" w14:textId="77777777" w:rsidR="006A5C8F" w:rsidRPr="00626DB5" w:rsidRDefault="006A5C8F" w:rsidP="006A5C8F">
      <w:pPr>
        <w:pStyle w:val="Standard"/>
        <w:rPr>
          <w:rFonts w:ascii="Arial" w:hAnsi="Arial"/>
          <w:sz w:val="22"/>
          <w:szCs w:val="22"/>
        </w:rPr>
      </w:pPr>
    </w:p>
    <w:p w14:paraId="629B60A2" w14:textId="77777777" w:rsidR="006A5C8F" w:rsidRPr="00626DB5" w:rsidRDefault="006A5C8F" w:rsidP="006A5C8F">
      <w:pPr>
        <w:pStyle w:val="Standard"/>
        <w:rPr>
          <w:rFonts w:ascii="Arial" w:hAnsi="Arial"/>
          <w:sz w:val="22"/>
          <w:szCs w:val="22"/>
        </w:rPr>
      </w:pPr>
      <w:r w:rsidRPr="00626DB5">
        <w:rPr>
          <w:rFonts w:ascii="Arial" w:hAnsi="Arial"/>
          <w:sz w:val="22"/>
          <w:szCs w:val="22"/>
        </w:rPr>
        <w:t>Many thanks for all the suggestions and contributions regarding Speakers. When making suggestions please supply a current email contact. We try to promote a varied programme and we know not all subjects will be appreciated. However</w:t>
      </w:r>
      <w:r>
        <w:rPr>
          <w:rFonts w:ascii="Arial" w:hAnsi="Arial"/>
          <w:sz w:val="22"/>
          <w:szCs w:val="22"/>
        </w:rPr>
        <w:t>,</w:t>
      </w:r>
      <w:r w:rsidRPr="00626DB5">
        <w:rPr>
          <w:rFonts w:ascii="Arial" w:hAnsi="Arial"/>
          <w:sz w:val="22"/>
          <w:szCs w:val="22"/>
        </w:rPr>
        <w:t xml:space="preserve"> your attendance and feedback on recent events is welcomed.</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roofErr w:type="spellStart"/>
      <w:r>
        <w:rPr>
          <w:rFonts w:ascii="Arial" w:hAnsi="Arial"/>
          <w:sz w:val="22"/>
          <w:szCs w:val="22"/>
        </w:rPr>
        <w:t>dp</w:t>
      </w:r>
      <w:proofErr w:type="spellEnd"/>
    </w:p>
    <w:p w14:paraId="15EFC241" w14:textId="77777777" w:rsidR="006A5C8F" w:rsidRPr="006A5C8F" w:rsidRDefault="006A5C8F" w:rsidP="006A5C8F">
      <w:pPr>
        <w:rPr>
          <w:rFonts w:ascii="Arial" w:hAnsi="Arial" w:cs="Arial"/>
          <w:b/>
          <w:bCs/>
          <w:sz w:val="24"/>
          <w:szCs w:val="24"/>
        </w:rPr>
      </w:pPr>
    </w:p>
    <w:p w14:paraId="6705295D" w14:textId="3CC309BC" w:rsidR="007D3953" w:rsidRPr="00CD4B00" w:rsidRDefault="00CD4B00" w:rsidP="007D3953">
      <w:pPr>
        <w:rPr>
          <w:rFonts w:ascii="Arial" w:hAnsi="Arial" w:cs="Arial"/>
          <w:b/>
          <w:bCs/>
          <w:color w:val="4472C4" w:themeColor="accent1"/>
          <w:sz w:val="24"/>
          <w:szCs w:val="24"/>
        </w:rPr>
      </w:pPr>
      <w:r>
        <w:rPr>
          <w:rFonts w:ascii="Arial" w:hAnsi="Arial" w:cs="Arial"/>
          <w:b/>
          <w:bCs/>
          <w:color w:val="4472C4" w:themeColor="accent1"/>
          <w:sz w:val="24"/>
          <w:szCs w:val="24"/>
        </w:rPr>
        <w:t>___________________________________________________________________</w:t>
      </w:r>
    </w:p>
    <w:bookmarkEnd w:id="1"/>
    <w:p w14:paraId="107B4D21" w14:textId="6B61ACC6" w:rsidR="00CD4B00" w:rsidRDefault="00CD4B00" w:rsidP="00CD4B00">
      <w:pPr>
        <w:jc w:val="center"/>
        <w:rPr>
          <w:rFonts w:ascii="Arial" w:hAnsi="Arial" w:cs="Arial"/>
          <w:sz w:val="24"/>
          <w:szCs w:val="24"/>
        </w:rPr>
      </w:pPr>
      <w:r>
        <w:rPr>
          <w:rFonts w:ascii="Arial" w:hAnsi="Arial" w:cs="Arial"/>
          <w:b/>
          <w:bCs/>
          <w:sz w:val="48"/>
          <w:szCs w:val="48"/>
        </w:rPr>
        <w:lastRenderedPageBreak/>
        <w:t>Groups</w:t>
      </w:r>
    </w:p>
    <w:p w14:paraId="654AAC19" w14:textId="77777777" w:rsidR="00CD4B00" w:rsidRPr="00B90C0B" w:rsidRDefault="00CD4B00" w:rsidP="00CD4B00">
      <w:pPr>
        <w:pStyle w:val="Standard"/>
        <w:rPr>
          <w:rFonts w:ascii="Arial" w:hAnsi="Arial" w:cs="Arial"/>
          <w:b/>
          <w:bCs/>
          <w:sz w:val="28"/>
          <w:szCs w:val="28"/>
        </w:rPr>
      </w:pPr>
      <w:r w:rsidRPr="00B90C0B">
        <w:rPr>
          <w:rFonts w:ascii="Arial" w:hAnsi="Arial" w:cs="Arial"/>
          <w:b/>
          <w:bCs/>
          <w:sz w:val="28"/>
          <w:szCs w:val="28"/>
        </w:rPr>
        <w:t>Contacting Group Leaders</w:t>
      </w:r>
    </w:p>
    <w:p w14:paraId="7CB9355D" w14:textId="77777777" w:rsidR="00CD4B00" w:rsidRDefault="00CD4B00" w:rsidP="00CD4B00">
      <w:pPr>
        <w:pStyle w:val="Standard"/>
        <w:rPr>
          <w:rFonts w:ascii="Arial" w:hAnsi="Arial" w:cs="Arial"/>
        </w:rPr>
      </w:pPr>
    </w:p>
    <w:p w14:paraId="68411B68" w14:textId="058032FB" w:rsidR="00CD4B00" w:rsidRPr="00947779" w:rsidRDefault="00CD4B00" w:rsidP="00CD4B00">
      <w:pPr>
        <w:pStyle w:val="Standard"/>
        <w:rPr>
          <w:rFonts w:ascii="Arial" w:hAnsi="Arial" w:cs="Arial"/>
        </w:rPr>
      </w:pPr>
      <w:r>
        <w:rPr>
          <w:rFonts w:ascii="Arial" w:hAnsi="Arial" w:cs="Arial"/>
        </w:rPr>
        <w:t>If you need get in touch with any group leader, please use the contact page on our website:</w:t>
      </w:r>
    </w:p>
    <w:p w14:paraId="24C550E8" w14:textId="77777777" w:rsidR="00CD4B00" w:rsidRDefault="00CD4B00" w:rsidP="00CD4B00">
      <w:hyperlink r:id="rId13" w:history="1">
        <w:r w:rsidRPr="00C5243D">
          <w:rPr>
            <w:rStyle w:val="Hyperlink"/>
            <w:rFonts w:ascii="Times New Roman" w:hAnsi="Times New Roman" w:cs="Times New Roman"/>
            <w:sz w:val="28"/>
            <w:szCs w:val="28"/>
          </w:rPr>
          <w:t>https://collingham.u3asite.uk</w:t>
        </w:r>
      </w:hyperlink>
    </w:p>
    <w:bookmarkEnd w:id="2"/>
    <w:p w14:paraId="67A69F71" w14:textId="267D3D1F" w:rsidR="00CD4B00" w:rsidRDefault="00CD4B00">
      <w:pPr>
        <w:rPr>
          <w:rFonts w:ascii="Arial" w:hAnsi="Arial" w:cs="Arial"/>
          <w:b/>
          <w:bCs/>
          <w:color w:val="4472C4" w:themeColor="accent1"/>
          <w:sz w:val="24"/>
          <w:szCs w:val="24"/>
        </w:rPr>
      </w:pPr>
      <w:r>
        <w:rPr>
          <w:rFonts w:ascii="Arial" w:hAnsi="Arial" w:cs="Arial"/>
          <w:b/>
          <w:bCs/>
          <w:color w:val="4472C4" w:themeColor="accent1"/>
          <w:sz w:val="24"/>
          <w:szCs w:val="24"/>
        </w:rPr>
        <w:t>___________________________________________________________________</w:t>
      </w:r>
    </w:p>
    <w:p w14:paraId="0DC98F85" w14:textId="77777777" w:rsidR="00E32082" w:rsidRDefault="00E32082" w:rsidP="00E32082">
      <w:pPr>
        <w:rPr>
          <w:rFonts w:ascii="Arial" w:hAnsi="Arial" w:cs="Arial"/>
        </w:rPr>
      </w:pPr>
      <w:r>
        <w:rPr>
          <w:rFonts w:ascii="Arial" w:hAnsi="Arial" w:cs="Arial"/>
          <w:b/>
          <w:bCs/>
          <w:sz w:val="40"/>
          <w:szCs w:val="40"/>
        </w:rPr>
        <w:t>Strollers</w:t>
      </w:r>
    </w:p>
    <w:p w14:paraId="08939997" w14:textId="77777777" w:rsidR="00E32082" w:rsidRDefault="00E32082" w:rsidP="00E32082">
      <w:pPr>
        <w:rPr>
          <w:rFonts w:ascii="Tahoma" w:hAnsi="Tahoma" w:cs="Tahoma"/>
        </w:rPr>
      </w:pPr>
      <w:r w:rsidRPr="00C60EFC">
        <w:rPr>
          <w:rFonts w:ascii="Tahoma" w:hAnsi="Tahoma" w:cs="Tahoma"/>
          <w:noProof/>
        </w:rPr>
        <w:drawing>
          <wp:anchor distT="0" distB="0" distL="114300" distR="114300" simplePos="0" relativeHeight="251664384" behindDoc="0" locked="0" layoutInCell="1" allowOverlap="1" wp14:anchorId="13B90C1E" wp14:editId="3D1293B2">
            <wp:simplePos x="0" y="0"/>
            <wp:positionH relativeFrom="margin">
              <wp:align>left</wp:align>
            </wp:positionH>
            <wp:positionV relativeFrom="paragraph">
              <wp:posOffset>83185</wp:posOffset>
            </wp:positionV>
            <wp:extent cx="1624965" cy="1838325"/>
            <wp:effectExtent l="0" t="0" r="0" b="0"/>
            <wp:wrapSquare wrapText="bothSides"/>
            <wp:docPr id="42491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1409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2888" cy="1847026"/>
                    </a:xfrm>
                    <a:prstGeom prst="rect">
                      <a:avLst/>
                    </a:prstGeom>
                  </pic:spPr>
                </pic:pic>
              </a:graphicData>
            </a:graphic>
            <wp14:sizeRelH relativeFrom="margin">
              <wp14:pctWidth>0</wp14:pctWidth>
            </wp14:sizeRelH>
            <wp14:sizeRelV relativeFrom="margin">
              <wp14:pctHeight>0</wp14:pctHeight>
            </wp14:sizeRelV>
          </wp:anchor>
        </w:drawing>
      </w:r>
      <w:r w:rsidRPr="005A20FB">
        <w:rPr>
          <w:rFonts w:ascii="Tahoma" w:hAnsi="Tahoma" w:cs="Tahoma"/>
        </w:rPr>
        <w:t>﻿</w:t>
      </w:r>
    </w:p>
    <w:p w14:paraId="2177F925" w14:textId="77777777" w:rsidR="00E32082" w:rsidRPr="00C60EFC" w:rsidRDefault="00E32082" w:rsidP="00E32082">
      <w:pPr>
        <w:rPr>
          <w:rFonts w:ascii="Arial" w:hAnsi="Arial" w:cs="Arial"/>
          <w:sz w:val="22"/>
          <w:szCs w:val="22"/>
        </w:rPr>
      </w:pPr>
      <w:r w:rsidRPr="00C60EFC">
        <w:rPr>
          <w:rFonts w:ascii="Arial" w:hAnsi="Arial" w:cs="Arial"/>
          <w:sz w:val="22"/>
          <w:szCs w:val="22"/>
        </w:rPr>
        <w:t>This month 21 of our Strollers did just over a 2-mile local walk around Collingham fields, lanes and paddocks (we did a slightly shorter route to Low Street than on the map attached). The weather had been heavy rain and hail before we started so we were surprised how many of our troupers turned up.  We had a little light rain on route, but mostly we were lucky and it was mainly dry with a little sunshine</w:t>
      </w:r>
    </w:p>
    <w:p w14:paraId="129DB844" w14:textId="77777777" w:rsidR="00E32082" w:rsidRDefault="00E32082" w:rsidP="00E32082">
      <w:pPr>
        <w:rPr>
          <w:rFonts w:ascii="Arial" w:hAnsi="Arial" w:cs="Arial"/>
        </w:rPr>
      </w:pPr>
      <w:r w:rsidRPr="00C60EFC">
        <w:rPr>
          <w:rFonts w:ascii="Arial" w:hAnsi="Arial" w:cs="Arial"/>
          <w:noProof/>
        </w:rPr>
        <w:drawing>
          <wp:anchor distT="0" distB="0" distL="114300" distR="114300" simplePos="0" relativeHeight="251665408" behindDoc="0" locked="0" layoutInCell="1" allowOverlap="1" wp14:anchorId="0CB8E15E" wp14:editId="582324F8">
            <wp:simplePos x="0" y="0"/>
            <wp:positionH relativeFrom="column">
              <wp:posOffset>2608580</wp:posOffset>
            </wp:positionH>
            <wp:positionV relativeFrom="paragraph">
              <wp:posOffset>8890</wp:posOffset>
            </wp:positionV>
            <wp:extent cx="2933700" cy="2200275"/>
            <wp:effectExtent l="0" t="0" r="0" b="9525"/>
            <wp:wrapSquare wrapText="bothSides"/>
            <wp:docPr id="1280984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B2C88B" w14:textId="77777777" w:rsidR="00E32082" w:rsidRPr="00C60EFC" w:rsidRDefault="00E32082" w:rsidP="00E32082">
      <w:pPr>
        <w:rPr>
          <w:rFonts w:ascii="Arial" w:hAnsi="Arial" w:cs="Arial"/>
          <w:sz w:val="22"/>
          <w:szCs w:val="22"/>
        </w:rPr>
      </w:pPr>
      <w:r w:rsidRPr="00C60EFC">
        <w:rPr>
          <w:rFonts w:ascii="Arial" w:hAnsi="Arial" w:cs="Arial"/>
          <w:sz w:val="22"/>
          <w:szCs w:val="22"/>
        </w:rPr>
        <w:t xml:space="preserve">Our route was from The Co-Op to Low Street then down Westfield Lane turning left at Westfield Farm and along the track to the two iron gates where we turned left to follow a track along fields through the horse paddock to South End, then through St John’s church yard and back to the Co-Op. </w:t>
      </w:r>
    </w:p>
    <w:p w14:paraId="30C44D0C" w14:textId="5507E70C" w:rsidR="00E32082" w:rsidRDefault="0044001A" w:rsidP="00E32082">
      <w:pPr>
        <w:rPr>
          <w:rFonts w:ascii="Arial" w:hAnsi="Arial" w:cs="Arial"/>
        </w:rPr>
      </w:pPr>
      <w:r w:rsidRPr="00C60EFC">
        <w:rPr>
          <w:rFonts w:ascii="Arial" w:hAnsi="Arial" w:cs="Arial"/>
          <w:noProof/>
        </w:rPr>
        <w:drawing>
          <wp:anchor distT="0" distB="0" distL="114300" distR="114300" simplePos="0" relativeHeight="251666432" behindDoc="0" locked="0" layoutInCell="1" allowOverlap="1" wp14:anchorId="4A0F41DF" wp14:editId="6553DACE">
            <wp:simplePos x="0" y="0"/>
            <wp:positionH relativeFrom="margin">
              <wp:posOffset>-635</wp:posOffset>
            </wp:positionH>
            <wp:positionV relativeFrom="paragraph">
              <wp:posOffset>192405</wp:posOffset>
            </wp:positionV>
            <wp:extent cx="2124075" cy="1850390"/>
            <wp:effectExtent l="0" t="0" r="9525" b="0"/>
            <wp:wrapSquare wrapText="bothSides"/>
            <wp:docPr id="21484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40846" name=""/>
                    <pic:cNvPicPr/>
                  </pic:nvPicPr>
                  <pic:blipFill rotWithShape="1">
                    <a:blip r:embed="rId16" cstate="print">
                      <a:extLst>
                        <a:ext uri="{28A0092B-C50C-407E-A947-70E740481C1C}">
                          <a14:useLocalDpi xmlns:a14="http://schemas.microsoft.com/office/drawing/2010/main" val="0"/>
                        </a:ext>
                      </a:extLst>
                    </a:blip>
                    <a:srcRect b="12857"/>
                    <a:stretch>
                      <a:fillRect/>
                    </a:stretch>
                  </pic:blipFill>
                  <pic:spPr bwMode="auto">
                    <a:xfrm>
                      <a:off x="0" y="0"/>
                      <a:ext cx="2124075" cy="1850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CC82F3" w14:textId="0EA1174F" w:rsidR="00E32082" w:rsidRDefault="00E32082" w:rsidP="00E32082">
      <w:pPr>
        <w:rPr>
          <w:rFonts w:ascii="Arial" w:hAnsi="Arial" w:cs="Arial"/>
          <w:sz w:val="22"/>
          <w:szCs w:val="22"/>
        </w:rPr>
      </w:pPr>
    </w:p>
    <w:p w14:paraId="41C889F5" w14:textId="77777777" w:rsidR="00E32082" w:rsidRPr="00C60EFC" w:rsidRDefault="00E32082" w:rsidP="00E32082">
      <w:pPr>
        <w:rPr>
          <w:rFonts w:ascii="Arial" w:hAnsi="Arial" w:cs="Arial"/>
          <w:sz w:val="22"/>
          <w:szCs w:val="22"/>
        </w:rPr>
      </w:pPr>
      <w:r w:rsidRPr="00C60EFC">
        <w:rPr>
          <w:rFonts w:ascii="Arial" w:hAnsi="Arial" w:cs="Arial"/>
          <w:sz w:val="22"/>
          <w:szCs w:val="22"/>
        </w:rPr>
        <w:t>Beyond Coffee were wonderful, they reserved an extra-long table for our lunch and as usual the service and food were first class.</w:t>
      </w:r>
    </w:p>
    <w:p w14:paraId="45614236" w14:textId="77777777" w:rsidR="00E32082" w:rsidRPr="00C60EFC" w:rsidRDefault="00E32082" w:rsidP="00E32082">
      <w:pPr>
        <w:rPr>
          <w:rFonts w:ascii="Arial" w:hAnsi="Arial" w:cs="Arial"/>
          <w:sz w:val="22"/>
          <w:szCs w:val="22"/>
        </w:rPr>
      </w:pPr>
      <w:r w:rsidRPr="00C60EFC">
        <w:rPr>
          <w:rFonts w:ascii="Arial" w:hAnsi="Arial" w:cs="Arial"/>
          <w:sz w:val="22"/>
          <w:szCs w:val="22"/>
        </w:rPr>
        <w:t>Many thanks to Penny for suggesting this walk, any more suggestions are always appreciated</w:t>
      </w:r>
    </w:p>
    <w:p w14:paraId="3F35F306" w14:textId="77777777" w:rsidR="00E32082" w:rsidRPr="00C60EFC" w:rsidRDefault="00E32082" w:rsidP="00E32082">
      <w:pPr>
        <w:ind w:left="6480" w:firstLine="720"/>
        <w:rPr>
          <w:rFonts w:ascii="Arial" w:hAnsi="Arial" w:cs="Arial"/>
          <w:sz w:val="22"/>
          <w:szCs w:val="22"/>
        </w:rPr>
      </w:pPr>
      <w:r w:rsidRPr="00C60EFC">
        <w:rPr>
          <w:rFonts w:ascii="Arial" w:hAnsi="Arial" w:cs="Arial"/>
          <w:sz w:val="22"/>
          <w:szCs w:val="22"/>
        </w:rPr>
        <w:t>Marg and Rosie</w:t>
      </w:r>
    </w:p>
    <w:p w14:paraId="414E1684" w14:textId="77777777" w:rsidR="00653C27" w:rsidRDefault="00653C27">
      <w:pPr>
        <w:rPr>
          <w:rFonts w:ascii="Arial" w:hAnsi="Arial" w:cs="Arial"/>
          <w:b/>
          <w:bCs/>
          <w:sz w:val="24"/>
          <w:szCs w:val="24"/>
        </w:rPr>
      </w:pPr>
    </w:p>
    <w:p w14:paraId="235F4D18" w14:textId="17A79157" w:rsidR="00653C27" w:rsidRPr="00E32082" w:rsidRDefault="00E32082">
      <w:pPr>
        <w:rPr>
          <w:rFonts w:ascii="Arial" w:hAnsi="Arial" w:cs="Arial"/>
          <w:b/>
          <w:bCs/>
          <w:color w:val="4472C4" w:themeColor="accent1"/>
          <w:sz w:val="24"/>
          <w:szCs w:val="24"/>
        </w:rPr>
      </w:pPr>
      <w:r>
        <w:rPr>
          <w:rFonts w:ascii="Arial" w:hAnsi="Arial" w:cs="Arial"/>
          <w:b/>
          <w:bCs/>
          <w:color w:val="4472C4" w:themeColor="accent1"/>
          <w:sz w:val="24"/>
          <w:szCs w:val="24"/>
        </w:rPr>
        <w:t>___________________________________________________________________</w:t>
      </w:r>
    </w:p>
    <w:p w14:paraId="1661B1D9" w14:textId="77777777" w:rsidR="00E32082" w:rsidRPr="00E67727" w:rsidRDefault="00E32082" w:rsidP="00E32082">
      <w:pPr>
        <w:rPr>
          <w:rFonts w:ascii="Arial" w:hAnsi="Arial" w:cs="Arial"/>
          <w:b/>
          <w:bCs/>
          <w:sz w:val="40"/>
          <w:szCs w:val="40"/>
        </w:rPr>
      </w:pPr>
      <w:r w:rsidRPr="00E67727">
        <w:rPr>
          <w:rFonts w:ascii="Arial" w:hAnsi="Arial" w:cs="Arial"/>
          <w:b/>
          <w:bCs/>
          <w:sz w:val="40"/>
          <w:szCs w:val="40"/>
        </w:rPr>
        <w:lastRenderedPageBreak/>
        <w:t xml:space="preserve">Photography </w:t>
      </w:r>
    </w:p>
    <w:p w14:paraId="3CF0A24E" w14:textId="77777777" w:rsidR="00E32082" w:rsidRPr="00E32082" w:rsidRDefault="00E32082" w:rsidP="00E32082">
      <w:pPr>
        <w:rPr>
          <w:rFonts w:ascii="Arial" w:hAnsi="Arial" w:cs="Arial"/>
          <w:sz w:val="22"/>
          <w:szCs w:val="22"/>
        </w:rPr>
      </w:pPr>
      <w:r w:rsidRPr="00E32082">
        <w:rPr>
          <w:rFonts w:ascii="Arial" w:hAnsi="Arial" w:cs="Arial"/>
          <w:sz w:val="22"/>
          <w:szCs w:val="22"/>
        </w:rPr>
        <w:t>This week's images are showing the local area in April.  Our members are now busy taking May's pictures for the June newsletter.</w:t>
      </w:r>
    </w:p>
    <w:p w14:paraId="767B9E96" w14:textId="57B76C7A" w:rsidR="00E32082" w:rsidRDefault="00E32082" w:rsidP="00E32082">
      <w:pPr>
        <w:rPr>
          <w:rFonts w:ascii="Arial" w:hAnsi="Arial" w:cs="Arial"/>
        </w:rPr>
      </w:pPr>
      <w:r w:rsidRPr="00E32082">
        <w:rPr>
          <w:rFonts w:ascii="Arial" w:hAnsi="Arial" w:cs="Arial"/>
          <w:sz w:val="22"/>
          <w:szCs w:val="22"/>
        </w:rPr>
        <w:t>Also, this month I have added 2 images from Colin Smith from his recent holiday in the Azores</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B4AC5">
        <w:rPr>
          <w:rFonts w:ascii="Arial" w:hAnsi="Arial" w:cs="Arial"/>
        </w:rPr>
        <w:t>Paul</w:t>
      </w:r>
    </w:p>
    <w:p w14:paraId="7124AD12" w14:textId="0C994F0D" w:rsidR="005677EB" w:rsidRPr="005677EB" w:rsidRDefault="005677EB" w:rsidP="005677EB">
      <w:pPr>
        <w:rPr>
          <w:rFonts w:ascii="Arial" w:hAnsi="Arial" w:cs="Arial"/>
        </w:rPr>
      </w:pPr>
      <w:r w:rsidRPr="005677EB">
        <w:rPr>
          <w:rFonts w:ascii="Arial" w:hAnsi="Arial" w:cs="Arial"/>
          <w:noProof/>
        </w:rPr>
        <w:drawing>
          <wp:anchor distT="0" distB="0" distL="114300" distR="114300" simplePos="0" relativeHeight="251667456" behindDoc="0" locked="0" layoutInCell="1" allowOverlap="1" wp14:anchorId="433F5ECD" wp14:editId="404B9EF0">
            <wp:simplePos x="0" y="0"/>
            <wp:positionH relativeFrom="column">
              <wp:posOffset>532765</wp:posOffset>
            </wp:positionH>
            <wp:positionV relativeFrom="paragraph">
              <wp:posOffset>1270</wp:posOffset>
            </wp:positionV>
            <wp:extent cx="4448175" cy="2324100"/>
            <wp:effectExtent l="0" t="0" r="9525" b="0"/>
            <wp:wrapSquare wrapText="bothSides"/>
            <wp:docPr id="20795941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4817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78DB1C" w14:textId="77777777" w:rsidR="005677EB" w:rsidRDefault="005677EB" w:rsidP="00E32082">
      <w:pPr>
        <w:rPr>
          <w:rFonts w:ascii="Arial" w:hAnsi="Arial" w:cs="Arial"/>
        </w:rPr>
      </w:pPr>
    </w:p>
    <w:p w14:paraId="140725DF" w14:textId="77777777" w:rsidR="005677EB" w:rsidRDefault="005677EB" w:rsidP="00E32082">
      <w:pPr>
        <w:rPr>
          <w:rFonts w:ascii="Arial" w:hAnsi="Arial" w:cs="Arial"/>
        </w:rPr>
      </w:pPr>
    </w:p>
    <w:p w14:paraId="6E69BE45" w14:textId="77777777" w:rsidR="005677EB" w:rsidRDefault="005677EB" w:rsidP="00E32082">
      <w:pPr>
        <w:rPr>
          <w:rFonts w:ascii="Arial" w:hAnsi="Arial" w:cs="Arial"/>
        </w:rPr>
      </w:pPr>
    </w:p>
    <w:p w14:paraId="6AD113F4" w14:textId="77777777" w:rsidR="005677EB" w:rsidRDefault="005677EB" w:rsidP="00E32082">
      <w:pPr>
        <w:rPr>
          <w:rFonts w:ascii="Arial" w:hAnsi="Arial" w:cs="Arial"/>
        </w:rPr>
      </w:pPr>
    </w:p>
    <w:p w14:paraId="3B08AA75" w14:textId="77777777" w:rsidR="005677EB" w:rsidRDefault="005677EB" w:rsidP="00E32082">
      <w:pPr>
        <w:rPr>
          <w:rFonts w:ascii="Arial" w:hAnsi="Arial" w:cs="Arial"/>
        </w:rPr>
      </w:pPr>
    </w:p>
    <w:p w14:paraId="0E63859C" w14:textId="77777777" w:rsidR="005677EB" w:rsidRDefault="005677EB" w:rsidP="00E32082">
      <w:pPr>
        <w:rPr>
          <w:rFonts w:ascii="Arial" w:hAnsi="Arial" w:cs="Arial"/>
        </w:rPr>
      </w:pPr>
    </w:p>
    <w:p w14:paraId="50918A76" w14:textId="77777777" w:rsidR="005677EB" w:rsidRDefault="005677EB" w:rsidP="00E32082">
      <w:pPr>
        <w:rPr>
          <w:rFonts w:ascii="Arial" w:hAnsi="Arial" w:cs="Arial"/>
        </w:rPr>
      </w:pPr>
    </w:p>
    <w:p w14:paraId="291921EF" w14:textId="7A79B44B" w:rsidR="005677EB" w:rsidRDefault="005677EB" w:rsidP="005677EB">
      <w:pPr>
        <w:ind w:left="720" w:firstLine="720"/>
        <w:rPr>
          <w:rFonts w:ascii="Arial" w:hAnsi="Arial" w:cs="Arial"/>
        </w:rPr>
      </w:pPr>
      <w:r w:rsidRPr="005677EB">
        <w:rPr>
          <w:rFonts w:ascii="Arial" w:hAnsi="Arial" w:cs="Arial"/>
        </w:rPr>
        <w:t>Going on Holiday by Colin Smith</w:t>
      </w:r>
    </w:p>
    <w:p w14:paraId="27657C1E" w14:textId="0A93072F" w:rsidR="005677EB" w:rsidRPr="005677EB" w:rsidRDefault="005677EB" w:rsidP="005677EB">
      <w:pPr>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47A3D5E7" w14:textId="77777777" w:rsidR="005677EB" w:rsidRPr="00DA26C2" w:rsidRDefault="005677EB" w:rsidP="005677EB">
      <w:pPr>
        <w:rPr>
          <w:rFonts w:ascii="Arial" w:hAnsi="Arial" w:cs="Arial"/>
        </w:rPr>
      </w:pPr>
      <w:r w:rsidRPr="00DA26C2">
        <w:rPr>
          <w:rFonts w:ascii="Arial" w:hAnsi="Arial" w:cs="Arial"/>
          <w:b/>
          <w:bCs/>
          <w:sz w:val="40"/>
          <w:szCs w:val="40"/>
        </w:rPr>
        <w:t xml:space="preserve">Family History </w:t>
      </w:r>
    </w:p>
    <w:p w14:paraId="7351CA4B" w14:textId="77777777" w:rsidR="005677EB" w:rsidRPr="00C60EFC" w:rsidRDefault="005677EB" w:rsidP="005677EB">
      <w:pPr>
        <w:rPr>
          <w:rFonts w:ascii="Arial" w:hAnsi="Arial" w:cs="Arial"/>
          <w:sz w:val="22"/>
          <w:szCs w:val="22"/>
        </w:rPr>
      </w:pPr>
      <w:r w:rsidRPr="00C60EFC">
        <w:rPr>
          <w:rFonts w:ascii="Arial" w:hAnsi="Arial" w:cs="Arial"/>
          <w:sz w:val="22"/>
          <w:szCs w:val="22"/>
        </w:rPr>
        <w:t>At our May meeting Gill and Charlie told the group about a number of websites that may be of use to family historians.</w:t>
      </w:r>
    </w:p>
    <w:p w14:paraId="23CA951C" w14:textId="77777777" w:rsidR="005677EB" w:rsidRPr="00C60EFC" w:rsidRDefault="005677EB" w:rsidP="005677EB">
      <w:pPr>
        <w:rPr>
          <w:rFonts w:ascii="Arial" w:hAnsi="Arial" w:cs="Arial"/>
          <w:sz w:val="22"/>
          <w:szCs w:val="22"/>
        </w:rPr>
      </w:pPr>
      <w:r w:rsidRPr="00C60EFC">
        <w:rPr>
          <w:rFonts w:ascii="Arial" w:hAnsi="Arial" w:cs="Arial"/>
          <w:sz w:val="22"/>
          <w:szCs w:val="22"/>
        </w:rPr>
        <w:t xml:space="preserve">The first site, </w:t>
      </w:r>
      <w:proofErr w:type="spellStart"/>
      <w:r w:rsidRPr="00C60EFC">
        <w:rPr>
          <w:rFonts w:ascii="Arial" w:hAnsi="Arial" w:cs="Arial"/>
          <w:sz w:val="22"/>
          <w:szCs w:val="22"/>
        </w:rPr>
        <w:t>freeukgenealogy</w:t>
      </w:r>
      <w:proofErr w:type="spellEnd"/>
      <w:r w:rsidRPr="00C60EFC">
        <w:rPr>
          <w:rFonts w:ascii="Arial" w:hAnsi="Arial" w:cs="Arial"/>
          <w:sz w:val="22"/>
          <w:szCs w:val="22"/>
        </w:rPr>
        <w:t> has birth, marriage and death records as well as census records and parish records. As its name suggests this is free to use and is an alternative to paying sites such as Ancestry. It contains transcriptions of the records rather than actual images but is a good basis for research.</w:t>
      </w:r>
    </w:p>
    <w:p w14:paraId="2DC7225F" w14:textId="77777777" w:rsidR="005677EB" w:rsidRPr="00C60EFC" w:rsidRDefault="005677EB" w:rsidP="005677EB">
      <w:pPr>
        <w:rPr>
          <w:rFonts w:ascii="Arial" w:hAnsi="Arial" w:cs="Arial"/>
          <w:sz w:val="22"/>
          <w:szCs w:val="22"/>
        </w:rPr>
      </w:pPr>
      <w:proofErr w:type="spellStart"/>
      <w:r w:rsidRPr="00C60EFC">
        <w:rPr>
          <w:rFonts w:ascii="Arial" w:hAnsi="Arial" w:cs="Arial"/>
          <w:sz w:val="22"/>
          <w:szCs w:val="22"/>
        </w:rPr>
        <w:t>findagrave</w:t>
      </w:r>
      <w:proofErr w:type="spellEnd"/>
      <w:r w:rsidRPr="00C60EFC">
        <w:rPr>
          <w:rFonts w:ascii="Arial" w:hAnsi="Arial" w:cs="Arial"/>
          <w:sz w:val="22"/>
          <w:szCs w:val="22"/>
        </w:rPr>
        <w:t xml:space="preserve"> brings together cemetery records and may contain photographs of a gravestone submitted by volunteers or relatives.</w:t>
      </w:r>
    </w:p>
    <w:p w14:paraId="4B7E7020" w14:textId="77777777" w:rsidR="005677EB" w:rsidRPr="00C60EFC" w:rsidRDefault="005677EB" w:rsidP="005677EB">
      <w:pPr>
        <w:rPr>
          <w:rFonts w:ascii="Arial" w:hAnsi="Arial" w:cs="Arial"/>
          <w:sz w:val="22"/>
          <w:szCs w:val="22"/>
        </w:rPr>
      </w:pPr>
      <w:r w:rsidRPr="00C60EFC">
        <w:rPr>
          <w:rFonts w:ascii="Arial" w:hAnsi="Arial" w:cs="Arial"/>
          <w:sz w:val="22"/>
          <w:szCs w:val="22"/>
        </w:rPr>
        <w:t>www.discovery.nationalarchives.</w:t>
      </w:r>
      <w:hyperlink r:id="rId18" w:tgtFrame="_blank" w:history="1">
        <w:r w:rsidRPr="00C60EFC">
          <w:rPr>
            <w:rStyle w:val="Hyperlink"/>
            <w:rFonts w:ascii="Arial" w:hAnsi="Arial" w:cs="Arial"/>
            <w:sz w:val="22"/>
            <w:szCs w:val="22"/>
          </w:rPr>
          <w:t>gov.uk</w:t>
        </w:r>
      </w:hyperlink>
      <w:r w:rsidRPr="00C60EFC">
        <w:rPr>
          <w:rFonts w:ascii="Arial" w:hAnsi="Arial" w:cs="Arial"/>
          <w:sz w:val="22"/>
          <w:szCs w:val="22"/>
        </w:rPr>
        <w:t> directs researchers to which archive in the country may hold records of interest to you.</w:t>
      </w:r>
    </w:p>
    <w:p w14:paraId="4CA05EC1" w14:textId="77777777" w:rsidR="005677EB" w:rsidRPr="00C60EFC" w:rsidRDefault="005677EB" w:rsidP="005677EB">
      <w:pPr>
        <w:rPr>
          <w:rFonts w:ascii="Arial" w:hAnsi="Arial" w:cs="Arial"/>
          <w:sz w:val="22"/>
          <w:szCs w:val="22"/>
        </w:rPr>
      </w:pPr>
      <w:hyperlink r:id="rId19" w:tgtFrame="_blank" w:history="1">
        <w:r w:rsidRPr="00C60EFC">
          <w:rPr>
            <w:rStyle w:val="Hyperlink"/>
            <w:rFonts w:ascii="Arial" w:hAnsi="Arial" w:cs="Arial"/>
            <w:sz w:val="22"/>
            <w:szCs w:val="22"/>
          </w:rPr>
          <w:t>www.geograph.org.uk</w:t>
        </w:r>
      </w:hyperlink>
      <w:r w:rsidRPr="00C60EFC">
        <w:rPr>
          <w:rFonts w:ascii="Arial" w:hAnsi="Arial" w:cs="Arial"/>
          <w:sz w:val="22"/>
          <w:szCs w:val="22"/>
        </w:rPr>
        <w:t> was suggested as a site to look for modern photographs of where an ancestor may have lived while www. </w:t>
      </w:r>
      <w:hyperlink r:id="rId20" w:tgtFrame="_blank" w:history="1">
        <w:r w:rsidRPr="00C60EFC">
          <w:rPr>
            <w:rStyle w:val="Hyperlink"/>
            <w:rFonts w:ascii="Arial" w:hAnsi="Arial" w:cs="Arial"/>
            <w:sz w:val="22"/>
            <w:szCs w:val="22"/>
          </w:rPr>
          <w:t>francisfrith.com</w:t>
        </w:r>
      </w:hyperlink>
      <w:r w:rsidRPr="00C60EFC">
        <w:rPr>
          <w:rFonts w:ascii="Arial" w:hAnsi="Arial" w:cs="Arial"/>
          <w:sz w:val="22"/>
          <w:szCs w:val="22"/>
        </w:rPr>
        <w:t> contains historical photographs of British towns and villages.</w:t>
      </w:r>
    </w:p>
    <w:p w14:paraId="3F5FF7DE" w14:textId="494BECEF" w:rsidR="005677EB" w:rsidRDefault="005677EB" w:rsidP="005677EB">
      <w:pPr>
        <w:rPr>
          <w:rFonts w:ascii="Arial" w:hAnsi="Arial" w:cs="Arial"/>
          <w:sz w:val="22"/>
          <w:szCs w:val="22"/>
        </w:rPr>
      </w:pPr>
      <w:r w:rsidRPr="00C60EFC">
        <w:rPr>
          <w:rFonts w:ascii="Arial" w:hAnsi="Arial" w:cs="Arial"/>
          <w:sz w:val="22"/>
          <w:szCs w:val="22"/>
        </w:rPr>
        <w:t xml:space="preserve">To finish the meeting we looked for and found Women's Land Army record cards from WW2 for two of Jean and </w:t>
      </w:r>
      <w:proofErr w:type="spellStart"/>
      <w:r w:rsidRPr="00C60EFC">
        <w:rPr>
          <w:rFonts w:ascii="Arial" w:hAnsi="Arial" w:cs="Arial"/>
          <w:sz w:val="22"/>
          <w:szCs w:val="22"/>
        </w:rPr>
        <w:t>Tricias</w:t>
      </w:r>
      <w:proofErr w:type="spellEnd"/>
      <w:r w:rsidRPr="00C60EFC">
        <w:rPr>
          <w:rFonts w:ascii="Arial" w:hAnsi="Arial" w:cs="Arial"/>
          <w:sz w:val="22"/>
          <w:szCs w:val="22"/>
        </w:rPr>
        <w:t>' ancestors.</w:t>
      </w:r>
      <w:r>
        <w:rPr>
          <w:rFonts w:ascii="Arial" w:hAnsi="Arial" w:cs="Arial"/>
          <w:sz w:val="22"/>
          <w:szCs w:val="22"/>
        </w:rPr>
        <w:t xml:space="preserve">                                                                     </w:t>
      </w:r>
      <w:r>
        <w:rPr>
          <w:rFonts w:ascii="Arial" w:hAnsi="Arial" w:cs="Arial"/>
        </w:rPr>
        <w:t>Charlie</w:t>
      </w:r>
      <w:r>
        <w:rPr>
          <w:rFonts w:ascii="Arial" w:hAnsi="Arial" w:cs="Arial"/>
          <w:sz w:val="22"/>
          <w:szCs w:val="22"/>
        </w:rPr>
        <w:t xml:space="preserve">                       </w:t>
      </w:r>
    </w:p>
    <w:p w14:paraId="6FB2389B" w14:textId="7C753836" w:rsidR="005677EB" w:rsidRPr="005677EB" w:rsidRDefault="005677EB" w:rsidP="005677EB">
      <w:pPr>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1C3C8AD9" w14:textId="15C10060" w:rsidR="00C34835" w:rsidRPr="00E67727" w:rsidRDefault="00C34835" w:rsidP="00C34835">
      <w:pPr>
        <w:rPr>
          <w:rFonts w:ascii="Arial" w:hAnsi="Arial" w:cs="Arial"/>
          <w:b/>
          <w:bCs/>
          <w:sz w:val="40"/>
          <w:szCs w:val="40"/>
        </w:rPr>
      </w:pPr>
      <w:r w:rsidRPr="00E67727">
        <w:rPr>
          <w:rFonts w:ascii="Arial" w:hAnsi="Arial" w:cs="Arial"/>
          <w:noProof/>
        </w:rPr>
        <w:lastRenderedPageBreak/>
        <w:drawing>
          <wp:anchor distT="0" distB="0" distL="114300" distR="114300" simplePos="0" relativeHeight="251669504" behindDoc="0" locked="0" layoutInCell="1" allowOverlap="1" wp14:anchorId="7A9C93AC" wp14:editId="319971B2">
            <wp:simplePos x="0" y="0"/>
            <wp:positionH relativeFrom="column">
              <wp:posOffset>4305300</wp:posOffset>
            </wp:positionH>
            <wp:positionV relativeFrom="paragraph">
              <wp:posOffset>373380</wp:posOffset>
            </wp:positionV>
            <wp:extent cx="1333500" cy="1571625"/>
            <wp:effectExtent l="0" t="0" r="0" b="9525"/>
            <wp:wrapSquare wrapText="bothSides"/>
            <wp:docPr id="92680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0679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3500" cy="1571625"/>
                    </a:xfrm>
                    <a:prstGeom prst="rect">
                      <a:avLst/>
                    </a:prstGeom>
                  </pic:spPr>
                </pic:pic>
              </a:graphicData>
            </a:graphic>
            <wp14:sizeRelH relativeFrom="margin">
              <wp14:pctWidth>0</wp14:pctWidth>
            </wp14:sizeRelH>
            <wp14:sizeRelV relativeFrom="margin">
              <wp14:pctHeight>0</wp14:pctHeight>
            </wp14:sizeRelV>
          </wp:anchor>
        </w:drawing>
      </w:r>
      <w:r w:rsidRPr="00E67727">
        <w:rPr>
          <w:rFonts w:ascii="Arial" w:hAnsi="Arial" w:cs="Arial"/>
          <w:b/>
          <w:bCs/>
          <w:sz w:val="40"/>
          <w:szCs w:val="40"/>
        </w:rPr>
        <w:t>Out and About</w:t>
      </w:r>
    </w:p>
    <w:p w14:paraId="063A439D" w14:textId="6A30AD0F" w:rsidR="00C34835" w:rsidRPr="00C34835" w:rsidRDefault="00C34835" w:rsidP="00C34835">
      <w:pPr>
        <w:rPr>
          <w:rFonts w:ascii="Arial" w:hAnsi="Arial" w:cs="Arial"/>
          <w:sz w:val="22"/>
          <w:szCs w:val="22"/>
        </w:rPr>
      </w:pPr>
      <w:r w:rsidRPr="00C34835">
        <w:rPr>
          <w:rFonts w:ascii="Arial" w:hAnsi="Arial" w:cs="Arial"/>
          <w:sz w:val="22"/>
          <w:szCs w:val="22"/>
        </w:rPr>
        <w:t xml:space="preserve">This month 7 Out and </w:t>
      </w:r>
      <w:proofErr w:type="spellStart"/>
      <w:r w:rsidRPr="00C34835">
        <w:rPr>
          <w:rFonts w:ascii="Arial" w:hAnsi="Arial" w:cs="Arial"/>
          <w:sz w:val="22"/>
          <w:szCs w:val="22"/>
        </w:rPr>
        <w:t>Abouters</w:t>
      </w:r>
      <w:proofErr w:type="spellEnd"/>
      <w:r w:rsidRPr="00C34835">
        <w:rPr>
          <w:rFonts w:ascii="Arial" w:hAnsi="Arial" w:cs="Arial"/>
          <w:sz w:val="22"/>
          <w:szCs w:val="22"/>
        </w:rPr>
        <w:t xml:space="preserve"> went to Sarsfield’s </w:t>
      </w:r>
      <w:proofErr w:type="spellStart"/>
      <w:r w:rsidRPr="00C34835">
        <w:rPr>
          <w:rFonts w:ascii="Arial" w:hAnsi="Arial" w:cs="Arial"/>
          <w:sz w:val="22"/>
          <w:szCs w:val="22"/>
        </w:rPr>
        <w:t>Chocolaterie</w:t>
      </w:r>
      <w:proofErr w:type="spellEnd"/>
      <w:r w:rsidRPr="00C34835">
        <w:rPr>
          <w:rFonts w:ascii="Arial" w:hAnsi="Arial" w:cs="Arial"/>
          <w:sz w:val="22"/>
          <w:szCs w:val="22"/>
        </w:rPr>
        <w:t>. Five of us sampled the chocolate fondue: choose four things from a list to dip into white, milk or dark chocolate. The two members not sampling chocolate had done that before and warned that one fondue between two was more than enough and so it proved! The couples sharing got through the lot but the singleton had, with much regret, to admit defeat.</w:t>
      </w:r>
    </w:p>
    <w:p w14:paraId="3C93DAD5" w14:textId="178351E8" w:rsidR="00C34835" w:rsidRPr="00C34835" w:rsidRDefault="00C34835" w:rsidP="00C34835">
      <w:pPr>
        <w:rPr>
          <w:rFonts w:ascii="Arial" w:hAnsi="Arial" w:cs="Arial"/>
          <w:sz w:val="22"/>
          <w:szCs w:val="22"/>
        </w:rPr>
      </w:pPr>
      <w:r w:rsidRPr="00C34835">
        <w:rPr>
          <w:rFonts w:ascii="Arial" w:hAnsi="Arial" w:cs="Arial"/>
          <w:sz w:val="22"/>
          <w:szCs w:val="22"/>
        </w:rPr>
        <w:t>The choice of dips was interesting. Anyone for bacon and chocolate? Stilton and chocolate? Apparently, bacon and chocolate</w:t>
      </w:r>
      <w:r w:rsidRPr="00C34835">
        <w:rPr>
          <w:rFonts w:ascii="Arial" w:hAnsi="Arial" w:cs="Arial"/>
          <w:b/>
          <w:bCs/>
          <w:sz w:val="22"/>
          <w:szCs w:val="22"/>
        </w:rPr>
        <w:t xml:space="preserve"> </w:t>
      </w:r>
      <w:proofErr w:type="gramStart"/>
      <w:r w:rsidRPr="00C34835">
        <w:rPr>
          <w:rFonts w:ascii="Arial" w:hAnsi="Arial" w:cs="Arial"/>
          <w:b/>
          <w:bCs/>
          <w:sz w:val="22"/>
          <w:szCs w:val="22"/>
        </w:rPr>
        <w:t>is</w:t>
      </w:r>
      <w:proofErr w:type="gramEnd"/>
      <w:r w:rsidRPr="00C34835">
        <w:rPr>
          <w:rFonts w:ascii="Arial" w:hAnsi="Arial" w:cs="Arial"/>
          <w:sz w:val="22"/>
          <w:szCs w:val="22"/>
        </w:rPr>
        <w:t xml:space="preserve"> a pairing made in heaven whilst the cheese and chocolate got a mixed reaction: some loved it, others definitely didn’t. Fruit always goes well with chocolate but so does stem ginger (if you like that sort of thing), mini doughnuts or amaretti biscuits.</w:t>
      </w:r>
    </w:p>
    <w:p w14:paraId="0F3EE324" w14:textId="59F2552B" w:rsidR="00C34835" w:rsidRDefault="00C34835" w:rsidP="00C34835">
      <w:pPr>
        <w:rPr>
          <w:rFonts w:ascii="Arial" w:hAnsi="Arial" w:cs="Arial"/>
        </w:rPr>
      </w:pPr>
      <w:r w:rsidRPr="00C34835">
        <w:rPr>
          <w:rFonts w:ascii="Arial" w:hAnsi="Arial" w:cs="Arial"/>
          <w:sz w:val="22"/>
          <w:szCs w:val="22"/>
        </w:rPr>
        <w:t>Several purchases were made at the small farm shop on site as well as the café and everyone had a great time, with vows to return with various family members. Look them up on line and it’s probably a good idea to book.</w:t>
      </w:r>
      <w:r w:rsidRPr="0060198D">
        <w:rPr>
          <w:rFonts w:ascii="Arial" w:hAnsi="Arial" w:cs="Arial"/>
        </w:rPr>
        <w:t xml:space="preserve"> </w:t>
      </w:r>
    </w:p>
    <w:p w14:paraId="29D1AF16" w14:textId="63D3F98A" w:rsidR="00C34835" w:rsidRPr="00C34835" w:rsidRDefault="00C872C1" w:rsidP="00C34835">
      <w:pPr>
        <w:rPr>
          <w:rFonts w:ascii="Arial" w:hAnsi="Arial" w:cs="Arial"/>
          <w:b/>
          <w:bCs/>
          <w:color w:val="4472C4" w:themeColor="accent1"/>
          <w:sz w:val="22"/>
          <w:szCs w:val="22"/>
        </w:rPr>
      </w:pPr>
      <w:r w:rsidRPr="00C34835">
        <w:rPr>
          <w:rFonts w:ascii="Arial" w:hAnsi="Arial" w:cs="Arial"/>
          <w:b/>
          <w:bCs/>
          <w:noProof/>
          <w:sz w:val="40"/>
          <w:szCs w:val="40"/>
        </w:rPr>
        <w:drawing>
          <wp:anchor distT="0" distB="0" distL="114300" distR="114300" simplePos="0" relativeHeight="251670528" behindDoc="0" locked="0" layoutInCell="1" allowOverlap="1" wp14:anchorId="38D623E4" wp14:editId="56190836">
            <wp:simplePos x="0" y="0"/>
            <wp:positionH relativeFrom="margin">
              <wp:align>left</wp:align>
            </wp:positionH>
            <wp:positionV relativeFrom="paragraph">
              <wp:posOffset>292393</wp:posOffset>
            </wp:positionV>
            <wp:extent cx="3328035" cy="2495550"/>
            <wp:effectExtent l="0" t="0" r="5715" b="0"/>
            <wp:wrapSquare wrapText="bothSides"/>
            <wp:docPr id="19309140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803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835">
        <w:rPr>
          <w:rFonts w:ascii="Arial" w:hAnsi="Arial" w:cs="Arial"/>
          <w:b/>
          <w:bCs/>
          <w:color w:val="4472C4" w:themeColor="accent1"/>
          <w:sz w:val="22"/>
          <w:szCs w:val="22"/>
        </w:rPr>
        <w:t>_________________________________________________________________________</w:t>
      </w:r>
    </w:p>
    <w:p w14:paraId="12E09B1C" w14:textId="05B09F17" w:rsidR="0000408D" w:rsidRPr="0000408D" w:rsidRDefault="0000408D" w:rsidP="0000408D">
      <w:pPr>
        <w:rPr>
          <w:rFonts w:ascii="Arial" w:hAnsi="Arial" w:cs="Arial"/>
          <w:sz w:val="22"/>
          <w:szCs w:val="22"/>
        </w:rPr>
      </w:pPr>
    </w:p>
    <w:p w14:paraId="55991758" w14:textId="4904829A" w:rsidR="0000408D" w:rsidRPr="00C34835" w:rsidRDefault="0000408D" w:rsidP="0000408D">
      <w:pPr>
        <w:rPr>
          <w:rFonts w:ascii="Arial" w:hAnsi="Arial" w:cs="Arial"/>
        </w:rPr>
      </w:pPr>
      <w:r>
        <w:rPr>
          <w:rFonts w:ascii="Arial" w:hAnsi="Arial" w:cs="Arial"/>
        </w:rPr>
        <w:t>Across the</w:t>
      </w:r>
      <w:r w:rsidR="00C872C1">
        <w:rPr>
          <w:rFonts w:ascii="Arial" w:hAnsi="Arial" w:cs="Arial"/>
        </w:rPr>
        <w:t xml:space="preserve"> F</w:t>
      </w:r>
      <w:r>
        <w:rPr>
          <w:rFonts w:ascii="Arial" w:hAnsi="Arial" w:cs="Arial"/>
        </w:rPr>
        <w:t>ields by John Geeson</w:t>
      </w:r>
    </w:p>
    <w:p w14:paraId="66A7BBF1" w14:textId="54F555F2" w:rsidR="0044001A" w:rsidRDefault="0044001A" w:rsidP="0044001A">
      <w:pPr>
        <w:rPr>
          <w:rFonts w:ascii="Arial" w:hAnsi="Arial" w:cs="Arial"/>
          <w:sz w:val="22"/>
          <w:szCs w:val="22"/>
        </w:rPr>
      </w:pPr>
    </w:p>
    <w:p w14:paraId="4BE20B41" w14:textId="00D4DCFC" w:rsidR="0044001A" w:rsidRDefault="0044001A" w:rsidP="0044001A">
      <w:pPr>
        <w:rPr>
          <w:rFonts w:ascii="Arial" w:hAnsi="Arial" w:cs="Arial"/>
          <w:sz w:val="22"/>
          <w:szCs w:val="22"/>
        </w:rPr>
      </w:pPr>
    </w:p>
    <w:p w14:paraId="39D69C5F" w14:textId="5224C04C" w:rsidR="0044001A" w:rsidRDefault="0044001A" w:rsidP="0044001A">
      <w:pPr>
        <w:rPr>
          <w:rFonts w:ascii="Arial" w:hAnsi="Arial" w:cs="Arial"/>
          <w:sz w:val="22"/>
          <w:szCs w:val="22"/>
        </w:rPr>
      </w:pPr>
    </w:p>
    <w:p w14:paraId="2B460EC1" w14:textId="240CBB82" w:rsidR="00C34835" w:rsidRPr="0000408D" w:rsidRDefault="0044001A" w:rsidP="0044001A">
      <w:pPr>
        <w:ind w:left="2880"/>
        <w:rPr>
          <w:rFonts w:ascii="Arial" w:hAnsi="Arial" w:cs="Arial"/>
        </w:rPr>
      </w:pPr>
      <w:r>
        <w:rPr>
          <w:rFonts w:ascii="Arial" w:hAnsi="Arial" w:cs="Arial"/>
        </w:rPr>
        <w:t xml:space="preserve">                                                                                    </w:t>
      </w:r>
    </w:p>
    <w:p w14:paraId="7660AABC" w14:textId="17822CFE" w:rsidR="00C872C1" w:rsidRDefault="00251E21" w:rsidP="00127297">
      <w:pPr>
        <w:rPr>
          <w:rFonts w:ascii="Arial" w:hAnsi="Arial" w:cs="Arial"/>
          <w:b/>
          <w:bCs/>
          <w:sz w:val="40"/>
          <w:szCs w:val="40"/>
        </w:rPr>
      </w:pPr>
      <w:r w:rsidRPr="0099735B">
        <w:rPr>
          <w:rFonts w:ascii="Arial" w:hAnsi="Arial" w:cs="Arial"/>
          <w:noProof/>
          <w:sz w:val="22"/>
          <w:szCs w:val="22"/>
        </w:rPr>
        <w:drawing>
          <wp:anchor distT="0" distB="0" distL="114300" distR="114300" simplePos="0" relativeHeight="251709440" behindDoc="0" locked="0" layoutInCell="1" allowOverlap="1" wp14:anchorId="775CFBE3" wp14:editId="760FCD0C">
            <wp:simplePos x="0" y="0"/>
            <wp:positionH relativeFrom="margin">
              <wp:posOffset>3392805</wp:posOffset>
            </wp:positionH>
            <wp:positionV relativeFrom="paragraph">
              <wp:posOffset>403860</wp:posOffset>
            </wp:positionV>
            <wp:extent cx="2540635" cy="2540635"/>
            <wp:effectExtent l="0" t="0" r="0" b="0"/>
            <wp:wrapSquare wrapText="bothSides"/>
            <wp:docPr id="9538478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635"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E6D03" w14:textId="77777777" w:rsidR="00C872C1" w:rsidRPr="00C872C1" w:rsidRDefault="00C872C1" w:rsidP="00127297">
      <w:pPr>
        <w:rPr>
          <w:rFonts w:ascii="Arial" w:hAnsi="Arial" w:cs="Arial"/>
        </w:rPr>
      </w:pPr>
    </w:p>
    <w:p w14:paraId="22EF923C" w14:textId="77777777" w:rsidR="00C872C1" w:rsidRDefault="00C872C1" w:rsidP="00127297">
      <w:pPr>
        <w:rPr>
          <w:rFonts w:ascii="Arial" w:hAnsi="Arial" w:cs="Arial"/>
          <w:b/>
          <w:bCs/>
          <w:sz w:val="40"/>
          <w:szCs w:val="40"/>
        </w:rPr>
      </w:pPr>
    </w:p>
    <w:p w14:paraId="15D78AAB" w14:textId="77777777" w:rsidR="00251E21" w:rsidRDefault="00251E21" w:rsidP="00127297">
      <w:pPr>
        <w:rPr>
          <w:rFonts w:ascii="Arial" w:hAnsi="Arial" w:cs="Arial"/>
          <w:b/>
          <w:bCs/>
          <w:sz w:val="40"/>
          <w:szCs w:val="40"/>
        </w:rPr>
      </w:pPr>
    </w:p>
    <w:p w14:paraId="68D6D36C" w14:textId="77777777" w:rsidR="00C872C1" w:rsidRDefault="00C872C1" w:rsidP="00127297">
      <w:pPr>
        <w:rPr>
          <w:rFonts w:ascii="Arial" w:hAnsi="Arial" w:cs="Arial"/>
        </w:rPr>
      </w:pPr>
    </w:p>
    <w:p w14:paraId="3BEFFA74" w14:textId="381EFA3B" w:rsidR="00C872C1" w:rsidRPr="00C872C1" w:rsidRDefault="00C872C1" w:rsidP="00C872C1">
      <w:pPr>
        <w:ind w:left="1440" w:firstLine="720"/>
        <w:rPr>
          <w:rFonts w:ascii="Arial" w:hAnsi="Arial" w:cs="Arial"/>
        </w:rPr>
      </w:pPr>
      <w:r>
        <w:rPr>
          <w:rFonts w:ascii="Arial" w:hAnsi="Arial" w:cs="Arial"/>
        </w:rPr>
        <w:t>Apple Blossom by Gill Bass</w:t>
      </w:r>
    </w:p>
    <w:p w14:paraId="1E7DF6E2" w14:textId="77777777" w:rsidR="00C872C1" w:rsidRDefault="00C872C1" w:rsidP="00127297">
      <w:pPr>
        <w:rPr>
          <w:rFonts w:ascii="Arial" w:hAnsi="Arial" w:cs="Arial"/>
          <w:sz w:val="22"/>
          <w:szCs w:val="22"/>
        </w:rPr>
      </w:pPr>
    </w:p>
    <w:p w14:paraId="314FB149" w14:textId="77777777" w:rsidR="00251E21" w:rsidRDefault="00251E21" w:rsidP="00127297">
      <w:pPr>
        <w:rPr>
          <w:rFonts w:ascii="Arial" w:hAnsi="Arial" w:cs="Arial"/>
          <w:sz w:val="22"/>
          <w:szCs w:val="22"/>
        </w:rPr>
      </w:pPr>
    </w:p>
    <w:p w14:paraId="0F4C4E64" w14:textId="1479C4C2" w:rsidR="00127297" w:rsidRDefault="00127297" w:rsidP="00127297">
      <w:pPr>
        <w:rPr>
          <w:rFonts w:ascii="Arial" w:hAnsi="Arial" w:cs="Arial"/>
          <w:sz w:val="22"/>
          <w:szCs w:val="22"/>
        </w:rPr>
      </w:pPr>
      <w:r>
        <w:rPr>
          <w:rFonts w:ascii="Arial" w:hAnsi="Arial" w:cs="Arial"/>
          <w:b/>
          <w:bCs/>
          <w:sz w:val="40"/>
          <w:szCs w:val="40"/>
        </w:rPr>
        <w:lastRenderedPageBreak/>
        <w:t>Threads</w:t>
      </w:r>
    </w:p>
    <w:p w14:paraId="7D6814B6" w14:textId="77777777" w:rsidR="00127297" w:rsidRPr="00F56B31" w:rsidRDefault="00127297" w:rsidP="00127297">
      <w:pPr>
        <w:rPr>
          <w:rFonts w:ascii="Arial" w:hAnsi="Arial" w:cs="Arial"/>
          <w:sz w:val="22"/>
          <w:szCs w:val="22"/>
        </w:rPr>
      </w:pPr>
      <w:r w:rsidRPr="00F56B31">
        <w:rPr>
          <w:rFonts w:ascii="Arial" w:hAnsi="Arial" w:cs="Arial"/>
          <w:sz w:val="22"/>
          <w:szCs w:val="22"/>
        </w:rPr>
        <w:t>Members of Threads continue to keep busy on their individual projects at home and at our monthly meetings on the first Thursdays at Beyond Coffee. We are a mutual admiration group!</w:t>
      </w:r>
    </w:p>
    <w:p w14:paraId="1CEF87C6" w14:textId="77777777" w:rsidR="00127297" w:rsidRPr="00F56B31" w:rsidRDefault="00127297" w:rsidP="00127297">
      <w:pPr>
        <w:rPr>
          <w:rFonts w:ascii="Arial" w:hAnsi="Arial" w:cs="Arial"/>
          <w:sz w:val="22"/>
          <w:szCs w:val="22"/>
        </w:rPr>
      </w:pPr>
      <w:r w:rsidRPr="00F56B31">
        <w:rPr>
          <w:rFonts w:ascii="Arial" w:hAnsi="Arial" w:cs="Arial"/>
          <w:noProof/>
          <w:sz w:val="22"/>
          <w:szCs w:val="22"/>
        </w:rPr>
        <w:drawing>
          <wp:anchor distT="0" distB="0" distL="114300" distR="114300" simplePos="0" relativeHeight="251675648" behindDoc="0" locked="0" layoutInCell="1" allowOverlap="1" wp14:anchorId="50A119CA" wp14:editId="26C388F0">
            <wp:simplePos x="0" y="0"/>
            <wp:positionH relativeFrom="margin">
              <wp:posOffset>3965575</wp:posOffset>
            </wp:positionH>
            <wp:positionV relativeFrom="paragraph">
              <wp:posOffset>1346835</wp:posOffset>
            </wp:positionV>
            <wp:extent cx="1266825" cy="1689100"/>
            <wp:effectExtent l="0" t="1587" r="7937" b="7938"/>
            <wp:wrapSquare wrapText="bothSides"/>
            <wp:docPr id="721459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26682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691">
        <w:rPr>
          <w:rFonts w:ascii="Arial" w:hAnsi="Arial" w:cs="Arial"/>
          <w:noProof/>
          <w:sz w:val="22"/>
          <w:szCs w:val="22"/>
        </w:rPr>
        <w:drawing>
          <wp:anchor distT="0" distB="0" distL="114300" distR="114300" simplePos="0" relativeHeight="251676672" behindDoc="0" locked="0" layoutInCell="1" allowOverlap="1" wp14:anchorId="48EE967A" wp14:editId="040FA735">
            <wp:simplePos x="0" y="0"/>
            <wp:positionH relativeFrom="margin">
              <wp:posOffset>-133350</wp:posOffset>
            </wp:positionH>
            <wp:positionV relativeFrom="paragraph">
              <wp:posOffset>8890</wp:posOffset>
            </wp:positionV>
            <wp:extent cx="1276350" cy="1423670"/>
            <wp:effectExtent l="0" t="0" r="0" b="0"/>
            <wp:wrapSquare wrapText="bothSides"/>
            <wp:docPr id="172100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0067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6350" cy="1423670"/>
                    </a:xfrm>
                    <a:prstGeom prst="rect">
                      <a:avLst/>
                    </a:prstGeom>
                  </pic:spPr>
                </pic:pic>
              </a:graphicData>
            </a:graphic>
            <wp14:sizeRelH relativeFrom="margin">
              <wp14:pctWidth>0</wp14:pctWidth>
            </wp14:sizeRelH>
            <wp14:sizeRelV relativeFrom="margin">
              <wp14:pctHeight>0</wp14:pctHeight>
            </wp14:sizeRelV>
          </wp:anchor>
        </w:drawing>
      </w:r>
      <w:r w:rsidRPr="00F56B31">
        <w:rPr>
          <w:rFonts w:ascii="Arial" w:hAnsi="Arial" w:cs="Arial"/>
          <w:noProof/>
          <w:sz w:val="22"/>
          <w:szCs w:val="22"/>
        </w:rPr>
        <w:drawing>
          <wp:anchor distT="0" distB="0" distL="114300" distR="114300" simplePos="0" relativeHeight="251673600" behindDoc="0" locked="0" layoutInCell="1" allowOverlap="1" wp14:anchorId="678E4A68" wp14:editId="58C973C9">
            <wp:simplePos x="0" y="0"/>
            <wp:positionH relativeFrom="margin">
              <wp:posOffset>1057275</wp:posOffset>
            </wp:positionH>
            <wp:positionV relativeFrom="paragraph">
              <wp:posOffset>652780</wp:posOffset>
            </wp:positionV>
            <wp:extent cx="1333500" cy="1316990"/>
            <wp:effectExtent l="0" t="0" r="0" b="0"/>
            <wp:wrapSquare wrapText="bothSides"/>
            <wp:docPr id="1506323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2322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3500" cy="1316990"/>
                    </a:xfrm>
                    <a:prstGeom prst="rect">
                      <a:avLst/>
                    </a:prstGeom>
                  </pic:spPr>
                </pic:pic>
              </a:graphicData>
            </a:graphic>
            <wp14:sizeRelH relativeFrom="margin">
              <wp14:pctWidth>0</wp14:pctWidth>
            </wp14:sizeRelH>
            <wp14:sizeRelV relativeFrom="margin">
              <wp14:pctHeight>0</wp14:pctHeight>
            </wp14:sizeRelV>
          </wp:anchor>
        </w:drawing>
      </w:r>
      <w:r w:rsidRPr="00F56B31">
        <w:rPr>
          <w:rFonts w:ascii="Arial" w:hAnsi="Arial" w:cs="Arial"/>
          <w:noProof/>
          <w:sz w:val="22"/>
          <w:szCs w:val="22"/>
        </w:rPr>
        <w:drawing>
          <wp:anchor distT="0" distB="0" distL="114300" distR="114300" simplePos="0" relativeHeight="251674624" behindDoc="0" locked="0" layoutInCell="1" allowOverlap="1" wp14:anchorId="436BD776" wp14:editId="1B35A3DC">
            <wp:simplePos x="0" y="0"/>
            <wp:positionH relativeFrom="margin">
              <wp:posOffset>4437380</wp:posOffset>
            </wp:positionH>
            <wp:positionV relativeFrom="paragraph">
              <wp:posOffset>9525</wp:posOffset>
            </wp:positionV>
            <wp:extent cx="1181100" cy="1029335"/>
            <wp:effectExtent l="0" t="0" r="0" b="0"/>
            <wp:wrapSquare wrapText="bothSides"/>
            <wp:docPr id="16517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37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1100" cy="1029335"/>
                    </a:xfrm>
                    <a:prstGeom prst="rect">
                      <a:avLst/>
                    </a:prstGeom>
                  </pic:spPr>
                </pic:pic>
              </a:graphicData>
            </a:graphic>
            <wp14:sizeRelH relativeFrom="margin">
              <wp14:pctWidth>0</wp14:pctWidth>
            </wp14:sizeRelH>
            <wp14:sizeRelV relativeFrom="margin">
              <wp14:pctHeight>0</wp14:pctHeight>
            </wp14:sizeRelV>
          </wp:anchor>
        </w:drawing>
      </w:r>
      <w:r w:rsidRPr="00F56B31">
        <w:rPr>
          <w:rFonts w:ascii="Arial" w:hAnsi="Arial" w:cs="Arial"/>
          <w:sz w:val="22"/>
          <w:szCs w:val="22"/>
        </w:rPr>
        <w:t>Who wouldn’t love to receive a present decorated with a fabulous topper such as these crocheted pansies or sunflower designs. The crocheted bow holds the wrapping paper without the need for sticky tape and is reusable</w:t>
      </w:r>
      <w:r>
        <w:rPr>
          <w:rFonts w:ascii="Arial" w:hAnsi="Arial" w:cs="Arial"/>
          <w:sz w:val="22"/>
          <w:szCs w:val="22"/>
        </w:rPr>
        <w:t>,</w:t>
      </w:r>
      <w:r w:rsidRPr="00F56B31">
        <w:rPr>
          <w:rFonts w:ascii="Arial" w:hAnsi="Arial" w:cs="Arial"/>
          <w:sz w:val="22"/>
          <w:szCs w:val="22"/>
        </w:rPr>
        <w:t xml:space="preserve"> as is the brown paper. I can see other uses for these projects, cushions for instance and more.</w:t>
      </w:r>
    </w:p>
    <w:p w14:paraId="2C3881EF" w14:textId="77777777" w:rsidR="00127297" w:rsidRDefault="00127297" w:rsidP="00127297">
      <w:pPr>
        <w:rPr>
          <w:rFonts w:ascii="Arial" w:hAnsi="Arial" w:cs="Arial"/>
          <w:sz w:val="22"/>
          <w:szCs w:val="22"/>
        </w:rPr>
      </w:pPr>
    </w:p>
    <w:p w14:paraId="0EDD80D9" w14:textId="77777777" w:rsidR="00127297" w:rsidRDefault="00127297" w:rsidP="00127297">
      <w:pPr>
        <w:rPr>
          <w:rFonts w:ascii="Arial" w:hAnsi="Arial" w:cs="Arial"/>
          <w:sz w:val="22"/>
          <w:szCs w:val="22"/>
        </w:rPr>
      </w:pPr>
    </w:p>
    <w:p w14:paraId="62A4C232" w14:textId="520A274C" w:rsidR="00127297" w:rsidRPr="00F56B31" w:rsidRDefault="0044001A" w:rsidP="00127297">
      <w:pPr>
        <w:rPr>
          <w:rFonts w:ascii="Arial" w:hAnsi="Arial" w:cs="Arial"/>
          <w:sz w:val="22"/>
          <w:szCs w:val="22"/>
        </w:rPr>
      </w:pPr>
      <w:r w:rsidRPr="001950CD">
        <w:rPr>
          <w:rFonts w:ascii="Arial" w:hAnsi="Arial" w:cs="Arial"/>
          <w:noProof/>
          <w:sz w:val="22"/>
          <w:szCs w:val="22"/>
        </w:rPr>
        <w:drawing>
          <wp:anchor distT="0" distB="0" distL="114300" distR="114300" simplePos="0" relativeHeight="251677696" behindDoc="0" locked="0" layoutInCell="1" allowOverlap="1" wp14:anchorId="73DBE82A" wp14:editId="1779E920">
            <wp:simplePos x="0" y="0"/>
            <wp:positionH relativeFrom="column">
              <wp:posOffset>-190500</wp:posOffset>
            </wp:positionH>
            <wp:positionV relativeFrom="paragraph">
              <wp:posOffset>595630</wp:posOffset>
            </wp:positionV>
            <wp:extent cx="2380615" cy="2505075"/>
            <wp:effectExtent l="0" t="0" r="0" b="0"/>
            <wp:wrapSquare wrapText="bothSides"/>
            <wp:docPr id="37890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988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80615" cy="2505075"/>
                    </a:xfrm>
                    <a:prstGeom prst="rect">
                      <a:avLst/>
                    </a:prstGeom>
                  </pic:spPr>
                </pic:pic>
              </a:graphicData>
            </a:graphic>
          </wp:anchor>
        </w:drawing>
      </w:r>
      <w:r w:rsidR="00127297">
        <w:rPr>
          <w:rFonts w:ascii="Arial" w:hAnsi="Arial" w:cs="Arial"/>
          <w:sz w:val="22"/>
          <w:szCs w:val="22"/>
        </w:rPr>
        <w:t>Close</w:t>
      </w:r>
      <w:r w:rsidR="00251E21">
        <w:rPr>
          <w:rFonts w:ascii="Arial" w:hAnsi="Arial" w:cs="Arial"/>
          <w:sz w:val="22"/>
          <w:szCs w:val="22"/>
        </w:rPr>
        <w:t>-</w:t>
      </w:r>
      <w:r w:rsidR="00127297">
        <w:rPr>
          <w:rFonts w:ascii="Arial" w:hAnsi="Arial" w:cs="Arial"/>
          <w:sz w:val="22"/>
          <w:szCs w:val="22"/>
        </w:rPr>
        <w:t>up of a</w:t>
      </w:r>
      <w:r w:rsidR="00127297" w:rsidRPr="00F56B31">
        <w:rPr>
          <w:rFonts w:ascii="Arial" w:hAnsi="Arial" w:cs="Arial"/>
          <w:sz w:val="22"/>
          <w:szCs w:val="22"/>
        </w:rPr>
        <w:t xml:space="preserve"> knee rug recently completed by one of the Threads crafters</w:t>
      </w:r>
      <w:r w:rsidR="00127297">
        <w:rPr>
          <w:rFonts w:ascii="Arial" w:hAnsi="Arial" w:cs="Arial"/>
          <w:sz w:val="22"/>
          <w:szCs w:val="22"/>
        </w:rPr>
        <w:t xml:space="preserve"> using brown </w:t>
      </w:r>
      <w:proofErr w:type="spellStart"/>
      <w:r w:rsidR="00127297">
        <w:rPr>
          <w:rFonts w:ascii="Arial" w:hAnsi="Arial" w:cs="Arial"/>
          <w:sz w:val="22"/>
          <w:szCs w:val="22"/>
        </w:rPr>
        <w:t>slub</w:t>
      </w:r>
      <w:proofErr w:type="spellEnd"/>
      <w:r w:rsidR="00127297">
        <w:rPr>
          <w:rFonts w:ascii="Arial" w:hAnsi="Arial" w:cs="Arial"/>
          <w:sz w:val="22"/>
          <w:szCs w:val="22"/>
        </w:rPr>
        <w:t xml:space="preserve"> yarn from stash and two strands of knitting machine orange for edging.</w:t>
      </w:r>
    </w:p>
    <w:p w14:paraId="4F7B2F78" w14:textId="1ABE256B" w:rsidR="00127297" w:rsidRPr="00F56B31" w:rsidRDefault="00127297" w:rsidP="00127297">
      <w:pPr>
        <w:rPr>
          <w:rFonts w:ascii="Arial" w:hAnsi="Arial" w:cs="Arial"/>
          <w:sz w:val="22"/>
          <w:szCs w:val="22"/>
        </w:rPr>
      </w:pPr>
      <w:r>
        <w:rPr>
          <w:rFonts w:ascii="Arial" w:hAnsi="Arial" w:cs="Arial"/>
          <w:sz w:val="22"/>
          <w:szCs w:val="22"/>
        </w:rPr>
        <w:t>T</w:t>
      </w:r>
      <w:r w:rsidRPr="00F56B31">
        <w:rPr>
          <w:rFonts w:ascii="Arial" w:hAnsi="Arial" w:cs="Arial"/>
          <w:sz w:val="22"/>
          <w:szCs w:val="22"/>
        </w:rPr>
        <w:t>he knitter who made the purple cardigan was pleased to make it for a friend but has said, quite firmly, that this was a one-off project, not to be repeated! However, we all thought the complicated pattern was worth the effort and hope the recipient is appreciative.</w:t>
      </w:r>
    </w:p>
    <w:p w14:paraId="43D8E7E9" w14:textId="77777777" w:rsidR="00127297" w:rsidRPr="00F56B31" w:rsidRDefault="00127297" w:rsidP="00127297">
      <w:pPr>
        <w:rPr>
          <w:rFonts w:ascii="Arial" w:hAnsi="Arial" w:cs="Arial"/>
          <w:sz w:val="22"/>
          <w:szCs w:val="22"/>
        </w:rPr>
      </w:pPr>
      <w:r w:rsidRPr="00F56B31">
        <w:rPr>
          <w:rFonts w:ascii="Arial" w:hAnsi="Arial" w:cs="Arial"/>
          <w:sz w:val="22"/>
          <w:szCs w:val="22"/>
        </w:rPr>
        <w:t> Have you started something and reached a problem? Come to Threads and we will endeavour to get you going again.</w:t>
      </w:r>
    </w:p>
    <w:p w14:paraId="27601063" w14:textId="2E0C7808" w:rsidR="00653C27" w:rsidRDefault="0044001A" w:rsidP="00127297">
      <w:pPr>
        <w:rPr>
          <w:rFonts w:ascii="Arial" w:hAnsi="Arial" w:cs="Arial"/>
          <w:b/>
          <w:bCs/>
          <w:sz w:val="24"/>
          <w:szCs w:val="24"/>
        </w:rPr>
      </w:pPr>
      <w:r w:rsidRPr="00284F8B">
        <w:rPr>
          <w:rFonts w:ascii="Arial" w:hAnsi="Arial" w:cs="Arial"/>
          <w:b/>
          <w:bCs/>
          <w:noProof/>
          <w:sz w:val="24"/>
          <w:szCs w:val="24"/>
        </w:rPr>
        <w:drawing>
          <wp:anchor distT="0" distB="0" distL="114300" distR="114300" simplePos="0" relativeHeight="251691008" behindDoc="0" locked="0" layoutInCell="1" allowOverlap="1" wp14:anchorId="7D21F3BE" wp14:editId="2F65892C">
            <wp:simplePos x="0" y="0"/>
            <wp:positionH relativeFrom="margin">
              <wp:align>right</wp:align>
            </wp:positionH>
            <wp:positionV relativeFrom="paragraph">
              <wp:posOffset>948690</wp:posOffset>
            </wp:positionV>
            <wp:extent cx="4676775" cy="2105025"/>
            <wp:effectExtent l="0" t="0" r="9525" b="9525"/>
            <wp:wrapSquare wrapText="bothSides"/>
            <wp:docPr id="16768269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297" w:rsidRPr="00F56B31">
        <w:rPr>
          <w:rFonts w:ascii="Arial" w:hAnsi="Arial" w:cs="Arial"/>
          <w:sz w:val="22"/>
          <w:szCs w:val="22"/>
        </w:rPr>
        <w:t>Our next meeting is on 4</w:t>
      </w:r>
      <w:r w:rsidR="00127297" w:rsidRPr="00F56B31">
        <w:rPr>
          <w:rFonts w:ascii="Arial" w:hAnsi="Arial" w:cs="Arial"/>
          <w:sz w:val="22"/>
          <w:szCs w:val="22"/>
          <w:vertAlign w:val="superscript"/>
        </w:rPr>
        <w:t>th</w:t>
      </w:r>
      <w:r w:rsidR="00127297" w:rsidRPr="00F56B31">
        <w:rPr>
          <w:rFonts w:ascii="Arial" w:hAnsi="Arial" w:cs="Arial"/>
          <w:sz w:val="22"/>
          <w:szCs w:val="22"/>
        </w:rPr>
        <w:t xml:space="preserve"> June at 2pm at Beyond Coffee. </w:t>
      </w:r>
      <w:r w:rsidR="00127297">
        <w:rPr>
          <w:rFonts w:ascii="Arial" w:hAnsi="Arial" w:cs="Arial"/>
          <w:sz w:val="22"/>
          <w:szCs w:val="22"/>
        </w:rPr>
        <w:tab/>
      </w:r>
      <w:r w:rsidR="00127297">
        <w:rPr>
          <w:rFonts w:ascii="Arial" w:hAnsi="Arial" w:cs="Arial"/>
          <w:sz w:val="22"/>
          <w:szCs w:val="22"/>
        </w:rPr>
        <w:tab/>
      </w:r>
      <w:r w:rsidR="00127297">
        <w:rPr>
          <w:rFonts w:ascii="Arial" w:hAnsi="Arial" w:cs="Arial"/>
          <w:sz w:val="22"/>
          <w:szCs w:val="22"/>
        </w:rPr>
        <w:tab/>
      </w:r>
      <w:r w:rsidR="00127297">
        <w:rPr>
          <w:rFonts w:ascii="Arial" w:hAnsi="Arial" w:cs="Arial"/>
          <w:sz w:val="22"/>
          <w:szCs w:val="22"/>
        </w:rPr>
        <w:tab/>
      </w:r>
      <w:r w:rsidR="00127297" w:rsidRPr="001950CD">
        <w:rPr>
          <w:rFonts w:ascii="Arial" w:hAnsi="Arial" w:cs="Arial"/>
        </w:rPr>
        <w:t xml:space="preserve">Barbara    </w:t>
      </w:r>
      <w:r w:rsidR="00127297">
        <w:rPr>
          <w:rFonts w:ascii="Arial" w:hAnsi="Arial" w:cs="Arial"/>
          <w:sz w:val="22"/>
          <w:szCs w:val="22"/>
        </w:rPr>
        <w:t xml:space="preserve">                                     </w:t>
      </w:r>
      <w:r w:rsidR="00F57628">
        <w:rPr>
          <w:rFonts w:ascii="Arial" w:hAnsi="Arial" w:cs="Arial"/>
          <w:b/>
          <w:bCs/>
          <w:color w:val="4472C4" w:themeColor="accent1"/>
          <w:sz w:val="22"/>
          <w:szCs w:val="22"/>
        </w:rPr>
        <w:t>_________________________________________________________________________</w:t>
      </w:r>
    </w:p>
    <w:p w14:paraId="1A90C985" w14:textId="6C810E3F" w:rsidR="00284F8B" w:rsidRPr="00284F8B" w:rsidRDefault="00284F8B" w:rsidP="00284F8B">
      <w:pPr>
        <w:rPr>
          <w:rFonts w:ascii="Arial" w:hAnsi="Arial" w:cs="Arial"/>
          <w:b/>
          <w:bCs/>
          <w:sz w:val="24"/>
          <w:szCs w:val="24"/>
        </w:rPr>
      </w:pPr>
    </w:p>
    <w:p w14:paraId="34C540B7" w14:textId="77777777" w:rsidR="00284F8B" w:rsidRDefault="00284F8B">
      <w:pPr>
        <w:rPr>
          <w:rFonts w:ascii="Arial" w:hAnsi="Arial" w:cs="Arial"/>
        </w:rPr>
      </w:pPr>
      <w:r w:rsidRPr="00284F8B">
        <w:rPr>
          <w:rFonts w:ascii="Arial" w:hAnsi="Arial" w:cs="Arial"/>
        </w:rPr>
        <w:t xml:space="preserve">Churchyard </w:t>
      </w:r>
    </w:p>
    <w:p w14:paraId="18A1381C" w14:textId="565C7A1B" w:rsidR="00653C27" w:rsidRPr="00284F8B" w:rsidRDefault="00284F8B">
      <w:pPr>
        <w:rPr>
          <w:rFonts w:ascii="Arial" w:hAnsi="Arial" w:cs="Arial"/>
        </w:rPr>
      </w:pPr>
      <w:r w:rsidRPr="00284F8B">
        <w:rPr>
          <w:rFonts w:ascii="Arial" w:hAnsi="Arial" w:cs="Arial"/>
        </w:rPr>
        <w:t>by Andrew Roberts</w:t>
      </w:r>
    </w:p>
    <w:p w14:paraId="4D7B60D4" w14:textId="77777777" w:rsidR="00127297" w:rsidRDefault="00127297" w:rsidP="00127297">
      <w:pPr>
        <w:spacing w:before="0" w:after="160" w:line="278" w:lineRule="auto"/>
        <w:rPr>
          <w:rFonts w:ascii="Arial" w:hAnsi="Arial" w:cs="Arial"/>
          <w:b/>
          <w:bCs/>
          <w:sz w:val="40"/>
          <w:szCs w:val="40"/>
        </w:rPr>
      </w:pPr>
    </w:p>
    <w:p w14:paraId="26FF98F0" w14:textId="77777777" w:rsidR="00127297" w:rsidRDefault="00127297" w:rsidP="00127297">
      <w:pPr>
        <w:spacing w:before="0" w:after="160" w:line="278" w:lineRule="auto"/>
        <w:rPr>
          <w:rFonts w:ascii="Arial" w:hAnsi="Arial" w:cs="Arial"/>
          <w:b/>
          <w:bCs/>
          <w:sz w:val="40"/>
          <w:szCs w:val="40"/>
        </w:rPr>
      </w:pPr>
    </w:p>
    <w:p w14:paraId="10A8AFB7" w14:textId="6D6DFCFB" w:rsidR="00127297" w:rsidRPr="003238F9" w:rsidRDefault="00127297" w:rsidP="00127297">
      <w:pPr>
        <w:spacing w:before="0" w:after="160" w:line="278" w:lineRule="auto"/>
        <w:rPr>
          <w:rFonts w:ascii="Arial" w:hAnsi="Arial" w:cs="Arial"/>
          <w:b/>
          <w:bCs/>
          <w:sz w:val="40"/>
          <w:szCs w:val="40"/>
        </w:rPr>
      </w:pPr>
      <w:r>
        <w:rPr>
          <w:rFonts w:ascii="Arial" w:hAnsi="Arial" w:cs="Arial"/>
          <w:b/>
          <w:bCs/>
          <w:sz w:val="40"/>
          <w:szCs w:val="40"/>
        </w:rPr>
        <w:lastRenderedPageBreak/>
        <w:t>Local History</w:t>
      </w:r>
    </w:p>
    <w:p w14:paraId="3269B31B" w14:textId="77777777" w:rsidR="00127297" w:rsidRPr="00587C9B" w:rsidRDefault="00127297" w:rsidP="00127297">
      <w:pPr>
        <w:spacing w:before="0" w:after="160" w:line="278" w:lineRule="auto"/>
        <w:rPr>
          <w:rFonts w:ascii="Arial" w:hAnsi="Arial" w:cs="Arial"/>
          <w:sz w:val="22"/>
          <w:szCs w:val="22"/>
        </w:rPr>
      </w:pPr>
      <w:r w:rsidRPr="00587C9B">
        <w:rPr>
          <w:rFonts w:ascii="Arial" w:hAnsi="Arial" w:cs="Arial"/>
          <w:sz w:val="22"/>
          <w:szCs w:val="22"/>
        </w:rPr>
        <w:t xml:space="preserve">This month the group continued the theme of researching the history of some of our local villages. First up was Ivor who gave a comprehensive account of the 'lost' village of </w:t>
      </w:r>
      <w:proofErr w:type="spellStart"/>
      <w:r w:rsidRPr="00587C9B">
        <w:rPr>
          <w:rFonts w:ascii="Arial" w:hAnsi="Arial" w:cs="Arial"/>
          <w:sz w:val="22"/>
          <w:szCs w:val="22"/>
        </w:rPr>
        <w:t>Meering</w:t>
      </w:r>
      <w:proofErr w:type="spellEnd"/>
      <w:r w:rsidRPr="00587C9B">
        <w:rPr>
          <w:rFonts w:ascii="Arial" w:hAnsi="Arial" w:cs="Arial"/>
          <w:sz w:val="22"/>
          <w:szCs w:val="22"/>
        </w:rPr>
        <w:t xml:space="preserve">. This included the factors that made it unique in that it had no parish church; no permanent population and its boundaries were defined almost entirely by water - the Trent on one side and the Fleet on the other. In between the land was given over to lush pasture the result of frequent flooding from its bounding rivers. This was perfect for grazing cattle and the cutting of hay. However, it did possess at one time a manor house and small settlement which was the seat of the medieval De </w:t>
      </w:r>
      <w:proofErr w:type="spellStart"/>
      <w:r w:rsidRPr="00587C9B">
        <w:rPr>
          <w:rFonts w:ascii="Arial" w:hAnsi="Arial" w:cs="Arial"/>
          <w:sz w:val="22"/>
          <w:szCs w:val="22"/>
        </w:rPr>
        <w:t>Meering</w:t>
      </w:r>
      <w:proofErr w:type="spellEnd"/>
      <w:r w:rsidRPr="00587C9B">
        <w:rPr>
          <w:rFonts w:ascii="Arial" w:hAnsi="Arial" w:cs="Arial"/>
          <w:sz w:val="22"/>
          <w:szCs w:val="22"/>
        </w:rPr>
        <w:t xml:space="preserve"> family who acquired the parish sometime in the 12</w:t>
      </w:r>
      <w:r w:rsidRPr="00587C9B">
        <w:rPr>
          <w:rFonts w:ascii="Arial" w:hAnsi="Arial" w:cs="Arial"/>
          <w:sz w:val="22"/>
          <w:szCs w:val="22"/>
          <w:vertAlign w:val="superscript"/>
        </w:rPr>
        <w:t>th</w:t>
      </w:r>
      <w:r w:rsidRPr="00587C9B">
        <w:rPr>
          <w:rFonts w:ascii="Arial" w:hAnsi="Arial" w:cs="Arial"/>
          <w:sz w:val="22"/>
          <w:szCs w:val="22"/>
        </w:rPr>
        <w:t xml:space="preserve"> century. </w:t>
      </w:r>
      <w:r>
        <w:rPr>
          <w:rFonts w:ascii="Arial" w:hAnsi="Arial" w:cs="Arial"/>
          <w:sz w:val="22"/>
          <w:szCs w:val="22"/>
        </w:rPr>
        <w:t>F</w:t>
      </w:r>
      <w:r w:rsidRPr="00587C9B">
        <w:rPr>
          <w:rFonts w:ascii="Arial" w:hAnsi="Arial" w:cs="Arial"/>
          <w:sz w:val="22"/>
          <w:szCs w:val="22"/>
        </w:rPr>
        <w:t xml:space="preserve">our William De </w:t>
      </w:r>
      <w:proofErr w:type="spellStart"/>
      <w:r w:rsidRPr="00587C9B">
        <w:rPr>
          <w:rFonts w:ascii="Arial" w:hAnsi="Arial" w:cs="Arial"/>
          <w:sz w:val="22"/>
          <w:szCs w:val="22"/>
        </w:rPr>
        <w:t>Meerings</w:t>
      </w:r>
      <w:proofErr w:type="spellEnd"/>
      <w:r w:rsidRPr="00587C9B">
        <w:rPr>
          <w:rFonts w:ascii="Arial" w:hAnsi="Arial" w:cs="Arial"/>
          <w:sz w:val="22"/>
          <w:szCs w:val="22"/>
        </w:rPr>
        <w:t xml:space="preserve"> </w:t>
      </w:r>
      <w:r>
        <w:rPr>
          <w:rFonts w:ascii="Arial" w:hAnsi="Arial" w:cs="Arial"/>
          <w:sz w:val="22"/>
          <w:szCs w:val="22"/>
        </w:rPr>
        <w:t xml:space="preserve">are </w:t>
      </w:r>
      <w:r w:rsidRPr="00587C9B">
        <w:rPr>
          <w:rFonts w:ascii="Arial" w:hAnsi="Arial" w:cs="Arial"/>
          <w:sz w:val="22"/>
          <w:szCs w:val="22"/>
        </w:rPr>
        <w:t>recorded during the 15</w:t>
      </w:r>
      <w:r w:rsidRPr="00587C9B">
        <w:rPr>
          <w:rFonts w:ascii="Arial" w:hAnsi="Arial" w:cs="Arial"/>
          <w:sz w:val="22"/>
          <w:szCs w:val="22"/>
          <w:vertAlign w:val="superscript"/>
        </w:rPr>
        <w:t>th</w:t>
      </w:r>
      <w:r w:rsidRPr="00587C9B">
        <w:rPr>
          <w:rFonts w:ascii="Arial" w:hAnsi="Arial" w:cs="Arial"/>
          <w:sz w:val="22"/>
          <w:szCs w:val="22"/>
        </w:rPr>
        <w:t> and 16</w:t>
      </w:r>
      <w:r w:rsidRPr="00587C9B">
        <w:rPr>
          <w:rFonts w:ascii="Arial" w:hAnsi="Arial" w:cs="Arial"/>
          <w:sz w:val="22"/>
          <w:szCs w:val="22"/>
          <w:vertAlign w:val="superscript"/>
        </w:rPr>
        <w:t>th</w:t>
      </w:r>
      <w:r w:rsidRPr="00587C9B">
        <w:rPr>
          <w:rFonts w:ascii="Arial" w:hAnsi="Arial" w:cs="Arial"/>
          <w:sz w:val="22"/>
          <w:szCs w:val="22"/>
        </w:rPr>
        <w:t> centuries, one of whom has an effigy along with his wife in the nearby South Scarle church. The manor house was demolished around 1910 by then its surrounding properties having long since disappeared in the 1800s, leaving no trace. Today the census reveals zero inhabitants. A truly lost village.</w:t>
      </w:r>
    </w:p>
    <w:p w14:paraId="1C08F26B" w14:textId="77777777" w:rsidR="00127297" w:rsidRDefault="00127297" w:rsidP="00127297">
      <w:pPr>
        <w:spacing w:before="0" w:after="160" w:line="278" w:lineRule="auto"/>
        <w:rPr>
          <w:rFonts w:ascii="Arial" w:hAnsi="Arial" w:cs="Arial"/>
          <w:sz w:val="22"/>
          <w:szCs w:val="22"/>
        </w:rPr>
      </w:pPr>
      <w:r w:rsidRPr="00587C9B">
        <w:rPr>
          <w:rFonts w:ascii="Arial" w:hAnsi="Arial" w:cs="Arial"/>
          <w:sz w:val="22"/>
          <w:szCs w:val="22"/>
        </w:rPr>
        <w:br/>
        <w:t xml:space="preserve"> Charlie had been looking into an enigmatic village name observed on </w:t>
      </w:r>
      <w:proofErr w:type="spellStart"/>
      <w:r w:rsidRPr="00587C9B">
        <w:rPr>
          <w:rFonts w:ascii="Arial" w:hAnsi="Arial" w:cs="Arial"/>
          <w:sz w:val="22"/>
          <w:szCs w:val="22"/>
        </w:rPr>
        <w:t>Blaeu's</w:t>
      </w:r>
      <w:proofErr w:type="spellEnd"/>
      <w:r w:rsidRPr="00587C9B">
        <w:rPr>
          <w:rFonts w:ascii="Arial" w:hAnsi="Arial" w:cs="Arial"/>
          <w:sz w:val="22"/>
          <w:szCs w:val="22"/>
        </w:rPr>
        <w:t xml:space="preserve"> 17</w:t>
      </w:r>
      <w:r w:rsidRPr="00587C9B">
        <w:rPr>
          <w:rFonts w:ascii="Arial" w:hAnsi="Arial" w:cs="Arial"/>
          <w:sz w:val="22"/>
          <w:szCs w:val="22"/>
          <w:vertAlign w:val="superscript"/>
        </w:rPr>
        <w:t>th</w:t>
      </w:r>
      <w:r w:rsidRPr="00587C9B">
        <w:rPr>
          <w:rFonts w:ascii="Arial" w:hAnsi="Arial" w:cs="Arial"/>
          <w:sz w:val="22"/>
          <w:szCs w:val="22"/>
        </w:rPr>
        <w:t> century county map – “</w:t>
      </w:r>
      <w:proofErr w:type="spellStart"/>
      <w:r w:rsidRPr="00587C9B">
        <w:rPr>
          <w:rFonts w:ascii="Arial" w:hAnsi="Arial" w:cs="Arial"/>
          <w:sz w:val="22"/>
          <w:szCs w:val="22"/>
        </w:rPr>
        <w:t>Bernthorpe</w:t>
      </w:r>
      <w:proofErr w:type="spellEnd"/>
      <w:r w:rsidRPr="00587C9B">
        <w:rPr>
          <w:rFonts w:ascii="Arial" w:hAnsi="Arial" w:cs="Arial"/>
          <w:sz w:val="22"/>
          <w:szCs w:val="22"/>
        </w:rPr>
        <w:t xml:space="preserve">” which was possibly a map maker's corruption of </w:t>
      </w:r>
      <w:proofErr w:type="spellStart"/>
      <w:r w:rsidRPr="00587C9B">
        <w:rPr>
          <w:rFonts w:ascii="Arial" w:hAnsi="Arial" w:cs="Arial"/>
          <w:sz w:val="22"/>
          <w:szCs w:val="22"/>
        </w:rPr>
        <w:t>Danethorpe</w:t>
      </w:r>
      <w:proofErr w:type="spellEnd"/>
      <w:r w:rsidRPr="00587C9B">
        <w:rPr>
          <w:rFonts w:ascii="Arial" w:hAnsi="Arial" w:cs="Arial"/>
          <w:sz w:val="22"/>
          <w:szCs w:val="22"/>
        </w:rPr>
        <w:t>? It depicted a church symbol in the position where 'Brough' might be expected or '</w:t>
      </w:r>
      <w:proofErr w:type="spellStart"/>
      <w:r w:rsidRPr="00587C9B">
        <w:rPr>
          <w:rFonts w:ascii="Arial" w:hAnsi="Arial" w:cs="Arial"/>
          <w:sz w:val="22"/>
          <w:szCs w:val="22"/>
        </w:rPr>
        <w:t>Danethorpe</w:t>
      </w:r>
      <w:proofErr w:type="spellEnd"/>
      <w:r w:rsidRPr="00587C9B">
        <w:rPr>
          <w:rFonts w:ascii="Arial" w:hAnsi="Arial" w:cs="Arial"/>
          <w:sz w:val="22"/>
          <w:szCs w:val="22"/>
        </w:rPr>
        <w:t xml:space="preserve">' as the two hamlets seem to be closely connected. </w:t>
      </w:r>
      <w:proofErr w:type="spellStart"/>
      <w:r w:rsidRPr="00587C9B">
        <w:rPr>
          <w:rFonts w:ascii="Arial" w:hAnsi="Arial" w:cs="Arial"/>
          <w:sz w:val="22"/>
          <w:szCs w:val="22"/>
        </w:rPr>
        <w:t>Danethorpe</w:t>
      </w:r>
      <w:proofErr w:type="spellEnd"/>
      <w:r w:rsidRPr="00587C9B">
        <w:rPr>
          <w:rFonts w:ascii="Arial" w:hAnsi="Arial" w:cs="Arial"/>
          <w:sz w:val="22"/>
          <w:szCs w:val="22"/>
        </w:rPr>
        <w:t xml:space="preserve"> was a settlement in Domesday. In 1086 it contained 12 households and one church. However</w:t>
      </w:r>
      <w:r>
        <w:rPr>
          <w:rFonts w:ascii="Arial" w:hAnsi="Arial" w:cs="Arial"/>
          <w:sz w:val="22"/>
          <w:szCs w:val="22"/>
        </w:rPr>
        <w:t>,</w:t>
      </w:r>
      <w:r w:rsidRPr="00587C9B">
        <w:rPr>
          <w:rFonts w:ascii="Arial" w:hAnsi="Arial" w:cs="Arial"/>
          <w:sz w:val="22"/>
          <w:szCs w:val="22"/>
        </w:rPr>
        <w:t xml:space="preserve"> the current chapel St Stephen, built in red brick, was completed in 1886 and was Methodist. By 1970 Brough village was reported as practically deserted. Brough is famed for being the Roman station site of </w:t>
      </w:r>
      <w:proofErr w:type="spellStart"/>
      <w:r w:rsidRPr="00587C9B">
        <w:rPr>
          <w:rFonts w:ascii="Arial" w:hAnsi="Arial" w:cs="Arial"/>
          <w:sz w:val="22"/>
          <w:szCs w:val="22"/>
        </w:rPr>
        <w:t>Crocolana</w:t>
      </w:r>
      <w:proofErr w:type="spellEnd"/>
      <w:r w:rsidRPr="00587C9B">
        <w:rPr>
          <w:rFonts w:ascii="Arial" w:hAnsi="Arial" w:cs="Arial"/>
          <w:sz w:val="22"/>
          <w:szCs w:val="22"/>
        </w:rPr>
        <w:t xml:space="preserve"> on the Fosse Way (A46). The well-known local antiquarian Thomas Smith Woolley excavated the site and showcased his findings of considerable amounts of Roman pottery found at Brough in the </w:t>
      </w:r>
      <w:proofErr w:type="spellStart"/>
      <w:r w:rsidRPr="00587C9B">
        <w:rPr>
          <w:rFonts w:ascii="Arial" w:hAnsi="Arial" w:cs="Arial"/>
          <w:sz w:val="22"/>
          <w:szCs w:val="22"/>
        </w:rPr>
        <w:t>Thoroton</w:t>
      </w:r>
      <w:proofErr w:type="spellEnd"/>
      <w:r w:rsidRPr="00587C9B">
        <w:rPr>
          <w:rFonts w:ascii="Arial" w:hAnsi="Arial" w:cs="Arial"/>
          <w:sz w:val="22"/>
          <w:szCs w:val="22"/>
        </w:rPr>
        <w:t xml:space="preserve"> Society's publication. In the past Roman coins were found in the area so frequently that they were locally called 'Brough Pennies'</w:t>
      </w:r>
    </w:p>
    <w:p w14:paraId="0FD028C7" w14:textId="6212BBA9" w:rsidR="00127297" w:rsidRDefault="00127297" w:rsidP="00127297">
      <w:pPr>
        <w:spacing w:before="0" w:after="160" w:line="278" w:lineRule="auto"/>
        <w:rPr>
          <w:rFonts w:ascii="Arial" w:hAnsi="Arial" w:cs="Arial"/>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rPr>
        <w:t>David</w:t>
      </w:r>
    </w:p>
    <w:p w14:paraId="7C65FB77" w14:textId="2055310F" w:rsidR="00127297" w:rsidRPr="00127297" w:rsidRDefault="00127297" w:rsidP="00127297">
      <w:pPr>
        <w:spacing w:before="0" w:after="160" w:line="278" w:lineRule="auto"/>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3DEF8BCC" w14:textId="1111A434" w:rsidR="00127297" w:rsidRPr="00127297" w:rsidRDefault="00127297" w:rsidP="00127297">
      <w:pPr>
        <w:spacing w:before="0" w:after="160" w:line="278" w:lineRule="auto"/>
        <w:rPr>
          <w:rFonts w:ascii="Arial" w:hAnsi="Arial" w:cs="Arial"/>
          <w:color w:val="4472C4" w:themeColor="accent1"/>
        </w:rPr>
      </w:pPr>
      <w:r w:rsidRPr="00127297">
        <w:rPr>
          <w:rFonts w:ascii="Arial" w:hAnsi="Arial" w:cs="Arial"/>
          <w:b/>
          <w:bCs/>
          <w:noProof/>
          <w:color w:val="4472C4" w:themeColor="accent1"/>
          <w:sz w:val="22"/>
          <w:szCs w:val="22"/>
        </w:rPr>
        <w:drawing>
          <wp:anchor distT="0" distB="0" distL="114300" distR="114300" simplePos="0" relativeHeight="251678720" behindDoc="0" locked="0" layoutInCell="1" allowOverlap="1" wp14:anchorId="197BD037" wp14:editId="092E361D">
            <wp:simplePos x="0" y="0"/>
            <wp:positionH relativeFrom="margin">
              <wp:align>center</wp:align>
            </wp:positionH>
            <wp:positionV relativeFrom="paragraph">
              <wp:posOffset>216565</wp:posOffset>
            </wp:positionV>
            <wp:extent cx="5332164" cy="2774781"/>
            <wp:effectExtent l="0" t="0" r="1905" b="6985"/>
            <wp:wrapSquare wrapText="bothSides"/>
            <wp:docPr id="1560492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32164" cy="2774781"/>
                    </a:xfrm>
                    <a:prstGeom prst="rect">
                      <a:avLst/>
                    </a:prstGeom>
                    <a:noFill/>
                    <a:ln>
                      <a:noFill/>
                    </a:ln>
                  </pic:spPr>
                </pic:pic>
              </a:graphicData>
            </a:graphic>
          </wp:anchor>
        </w:drawing>
      </w:r>
      <w:r>
        <w:rPr>
          <w:rFonts w:ascii="Arial" w:hAnsi="Arial" w:cs="Arial"/>
          <w:b/>
          <w:bCs/>
          <w:color w:val="4472C4" w:themeColor="accent1"/>
          <w:sz w:val="22"/>
          <w:szCs w:val="22"/>
        </w:rPr>
        <w:tab/>
      </w:r>
      <w:r w:rsidRPr="00127297">
        <w:rPr>
          <w:rFonts w:ascii="Arial" w:hAnsi="Arial" w:cs="Arial"/>
        </w:rPr>
        <w:t>Low Street by Gill Bass</w:t>
      </w:r>
    </w:p>
    <w:p w14:paraId="0C28989C" w14:textId="77777777" w:rsidR="00284F8B" w:rsidRPr="00495117" w:rsidRDefault="00284F8B" w:rsidP="00284F8B">
      <w:pPr>
        <w:rPr>
          <w:rFonts w:ascii="Arial" w:hAnsi="Arial" w:cs="Arial"/>
          <w:b/>
          <w:bCs/>
          <w:sz w:val="40"/>
          <w:szCs w:val="40"/>
        </w:rPr>
      </w:pPr>
      <w:r w:rsidRPr="00495117">
        <w:rPr>
          <w:rFonts w:ascii="Arial" w:hAnsi="Arial" w:cs="Arial"/>
          <w:b/>
          <w:bCs/>
          <w:sz w:val="40"/>
          <w:szCs w:val="40"/>
        </w:rPr>
        <w:lastRenderedPageBreak/>
        <w:t>Nature Walks</w:t>
      </w:r>
    </w:p>
    <w:p w14:paraId="0C734AA7" w14:textId="77777777" w:rsidR="00284F8B" w:rsidRPr="00495117" w:rsidRDefault="00284F8B" w:rsidP="00284F8B">
      <w:pPr>
        <w:rPr>
          <w:rFonts w:ascii="Arial" w:hAnsi="Arial" w:cs="Arial"/>
          <w:sz w:val="22"/>
          <w:szCs w:val="22"/>
        </w:rPr>
      </w:pPr>
      <w:r w:rsidRPr="00495117">
        <w:rPr>
          <w:rFonts w:ascii="Arial" w:hAnsi="Arial" w:cs="Arial"/>
          <w:sz w:val="22"/>
          <w:szCs w:val="22"/>
        </w:rPr>
        <w:t xml:space="preserve">In the last few weeks members of the group have made three visits to Mons Pool. </w:t>
      </w:r>
    </w:p>
    <w:p w14:paraId="3E03A210" w14:textId="327028A2" w:rsidR="00284F8B" w:rsidRPr="00495117" w:rsidRDefault="008C6AE2" w:rsidP="00284F8B">
      <w:pPr>
        <w:rPr>
          <w:rFonts w:ascii="Arial" w:hAnsi="Arial" w:cs="Arial"/>
          <w:sz w:val="22"/>
          <w:szCs w:val="22"/>
        </w:rPr>
      </w:pPr>
      <w:r w:rsidRPr="00495117">
        <w:rPr>
          <w:rFonts w:ascii="Arial" w:hAnsi="Arial" w:cs="Arial"/>
          <w:noProof/>
          <w:sz w:val="22"/>
          <w:szCs w:val="22"/>
        </w:rPr>
        <w:drawing>
          <wp:anchor distT="0" distB="0" distL="114300" distR="114300" simplePos="0" relativeHeight="251682816" behindDoc="0" locked="0" layoutInCell="1" allowOverlap="1" wp14:anchorId="0B46DAC8" wp14:editId="6E6BAB02">
            <wp:simplePos x="0" y="0"/>
            <wp:positionH relativeFrom="margin">
              <wp:posOffset>3734435</wp:posOffset>
            </wp:positionH>
            <wp:positionV relativeFrom="paragraph">
              <wp:posOffset>1417320</wp:posOffset>
            </wp:positionV>
            <wp:extent cx="1993900" cy="1494790"/>
            <wp:effectExtent l="0" t="0" r="6350" b="0"/>
            <wp:wrapSquare wrapText="bothSides"/>
            <wp:docPr id="111355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5090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3900" cy="1494790"/>
                    </a:xfrm>
                    <a:prstGeom prst="rect">
                      <a:avLst/>
                    </a:prstGeom>
                  </pic:spPr>
                </pic:pic>
              </a:graphicData>
            </a:graphic>
            <wp14:sizeRelH relativeFrom="margin">
              <wp14:pctWidth>0</wp14:pctWidth>
            </wp14:sizeRelH>
            <wp14:sizeRelV relativeFrom="margin">
              <wp14:pctHeight>0</wp14:pctHeight>
            </wp14:sizeRelV>
          </wp:anchor>
        </w:drawing>
      </w:r>
      <w:r w:rsidR="00284F8B" w:rsidRPr="00495117">
        <w:rPr>
          <w:rFonts w:ascii="Arial" w:hAnsi="Arial" w:cs="Arial"/>
          <w:noProof/>
          <w:sz w:val="22"/>
          <w:szCs w:val="22"/>
        </w:rPr>
        <w:drawing>
          <wp:anchor distT="0" distB="0" distL="114300" distR="114300" simplePos="0" relativeHeight="251683840" behindDoc="0" locked="0" layoutInCell="1" allowOverlap="1" wp14:anchorId="763AACA6" wp14:editId="43FE58B0">
            <wp:simplePos x="0" y="0"/>
            <wp:positionH relativeFrom="column">
              <wp:posOffset>1289050</wp:posOffset>
            </wp:positionH>
            <wp:positionV relativeFrom="paragraph">
              <wp:posOffset>1943735</wp:posOffset>
            </wp:positionV>
            <wp:extent cx="1129030" cy="1012190"/>
            <wp:effectExtent l="0" t="0" r="0" b="0"/>
            <wp:wrapSquare wrapText="bothSides"/>
            <wp:docPr id="1612248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4832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29030" cy="1012190"/>
                    </a:xfrm>
                    <a:prstGeom prst="rect">
                      <a:avLst/>
                    </a:prstGeom>
                  </pic:spPr>
                </pic:pic>
              </a:graphicData>
            </a:graphic>
            <wp14:sizeRelH relativeFrom="margin">
              <wp14:pctWidth>0</wp14:pctWidth>
            </wp14:sizeRelH>
            <wp14:sizeRelV relativeFrom="margin">
              <wp14:pctHeight>0</wp14:pctHeight>
            </wp14:sizeRelV>
          </wp:anchor>
        </w:drawing>
      </w:r>
      <w:r w:rsidR="00284F8B" w:rsidRPr="00495117">
        <w:rPr>
          <w:rFonts w:ascii="Arial" w:hAnsi="Arial" w:cs="Arial"/>
          <w:noProof/>
          <w:sz w:val="22"/>
          <w:szCs w:val="22"/>
        </w:rPr>
        <w:drawing>
          <wp:anchor distT="0" distB="0" distL="114300" distR="114300" simplePos="0" relativeHeight="251684864" behindDoc="0" locked="0" layoutInCell="1" allowOverlap="1" wp14:anchorId="0F9D3693" wp14:editId="1D4368B1">
            <wp:simplePos x="0" y="0"/>
            <wp:positionH relativeFrom="column">
              <wp:posOffset>2534285</wp:posOffset>
            </wp:positionH>
            <wp:positionV relativeFrom="paragraph">
              <wp:posOffset>1908810</wp:posOffset>
            </wp:positionV>
            <wp:extent cx="1013460" cy="1013460"/>
            <wp:effectExtent l="0" t="0" r="0" b="0"/>
            <wp:wrapSquare wrapText="bothSides"/>
            <wp:docPr id="1240635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35496"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13460" cy="1013460"/>
                    </a:xfrm>
                    <a:prstGeom prst="rect">
                      <a:avLst/>
                    </a:prstGeom>
                  </pic:spPr>
                </pic:pic>
              </a:graphicData>
            </a:graphic>
            <wp14:sizeRelH relativeFrom="margin">
              <wp14:pctWidth>0</wp14:pctWidth>
            </wp14:sizeRelH>
            <wp14:sizeRelV relativeFrom="margin">
              <wp14:pctHeight>0</wp14:pctHeight>
            </wp14:sizeRelV>
          </wp:anchor>
        </w:drawing>
      </w:r>
      <w:r w:rsidR="00284F8B" w:rsidRPr="00495117">
        <w:rPr>
          <w:rFonts w:ascii="Arial" w:hAnsi="Arial" w:cs="Arial"/>
          <w:noProof/>
          <w:sz w:val="22"/>
          <w:szCs w:val="22"/>
        </w:rPr>
        <w:drawing>
          <wp:anchor distT="0" distB="0" distL="114300" distR="114300" simplePos="0" relativeHeight="251685888" behindDoc="0" locked="0" layoutInCell="1" allowOverlap="1" wp14:anchorId="3E14061F" wp14:editId="351CF4FC">
            <wp:simplePos x="0" y="0"/>
            <wp:positionH relativeFrom="margin">
              <wp:posOffset>85090</wp:posOffset>
            </wp:positionH>
            <wp:positionV relativeFrom="paragraph">
              <wp:posOffset>1933575</wp:posOffset>
            </wp:positionV>
            <wp:extent cx="1040765" cy="1040765"/>
            <wp:effectExtent l="0" t="0" r="6985" b="6985"/>
            <wp:wrapSquare wrapText="bothSides"/>
            <wp:docPr id="738514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1445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40765" cy="1040765"/>
                    </a:xfrm>
                    <a:prstGeom prst="rect">
                      <a:avLst/>
                    </a:prstGeom>
                  </pic:spPr>
                </pic:pic>
              </a:graphicData>
            </a:graphic>
            <wp14:sizeRelH relativeFrom="margin">
              <wp14:pctWidth>0</wp14:pctWidth>
            </wp14:sizeRelH>
            <wp14:sizeRelV relativeFrom="margin">
              <wp14:pctHeight>0</wp14:pctHeight>
            </wp14:sizeRelV>
          </wp:anchor>
        </w:drawing>
      </w:r>
      <w:r w:rsidR="00284F8B" w:rsidRPr="00495117">
        <w:rPr>
          <w:rFonts w:ascii="Arial" w:hAnsi="Arial" w:cs="Arial"/>
          <w:noProof/>
          <w:sz w:val="22"/>
          <w:szCs w:val="22"/>
        </w:rPr>
        <w:drawing>
          <wp:anchor distT="0" distB="0" distL="114300" distR="114300" simplePos="0" relativeHeight="251680768" behindDoc="0" locked="0" layoutInCell="1" allowOverlap="1" wp14:anchorId="20319E91" wp14:editId="2A9CE6CF">
            <wp:simplePos x="0" y="0"/>
            <wp:positionH relativeFrom="column">
              <wp:posOffset>3459871</wp:posOffset>
            </wp:positionH>
            <wp:positionV relativeFrom="paragraph">
              <wp:posOffset>152156</wp:posOffset>
            </wp:positionV>
            <wp:extent cx="1068705" cy="1099820"/>
            <wp:effectExtent l="0" t="0" r="0" b="5080"/>
            <wp:wrapSquare wrapText="bothSides"/>
            <wp:docPr id="48853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37779"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68705" cy="1099820"/>
                    </a:xfrm>
                    <a:prstGeom prst="rect">
                      <a:avLst/>
                    </a:prstGeom>
                  </pic:spPr>
                </pic:pic>
              </a:graphicData>
            </a:graphic>
            <wp14:sizeRelH relativeFrom="margin">
              <wp14:pctWidth>0</wp14:pctWidth>
            </wp14:sizeRelH>
            <wp14:sizeRelV relativeFrom="margin">
              <wp14:pctHeight>0</wp14:pctHeight>
            </wp14:sizeRelV>
          </wp:anchor>
        </w:drawing>
      </w:r>
      <w:r w:rsidR="00284F8B" w:rsidRPr="00495117">
        <w:rPr>
          <w:rFonts w:ascii="Arial" w:hAnsi="Arial" w:cs="Arial"/>
          <w:noProof/>
          <w:sz w:val="22"/>
          <w:szCs w:val="22"/>
        </w:rPr>
        <w:drawing>
          <wp:anchor distT="0" distB="0" distL="114300" distR="114300" simplePos="0" relativeHeight="251681792" behindDoc="0" locked="0" layoutInCell="1" allowOverlap="1" wp14:anchorId="604F6DA3" wp14:editId="622DE945">
            <wp:simplePos x="0" y="0"/>
            <wp:positionH relativeFrom="margin">
              <wp:align>right</wp:align>
            </wp:positionH>
            <wp:positionV relativeFrom="paragraph">
              <wp:posOffset>97741</wp:posOffset>
            </wp:positionV>
            <wp:extent cx="1088390" cy="1126490"/>
            <wp:effectExtent l="0" t="0" r="0" b="0"/>
            <wp:wrapSquare wrapText="bothSides"/>
            <wp:docPr id="146203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873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8390" cy="1126490"/>
                    </a:xfrm>
                    <a:prstGeom prst="rect">
                      <a:avLst/>
                    </a:prstGeom>
                  </pic:spPr>
                </pic:pic>
              </a:graphicData>
            </a:graphic>
            <wp14:sizeRelH relativeFrom="margin">
              <wp14:pctWidth>0</wp14:pctWidth>
            </wp14:sizeRelH>
            <wp14:sizeRelV relativeFrom="margin">
              <wp14:pctHeight>0</wp14:pctHeight>
            </wp14:sizeRelV>
          </wp:anchor>
        </w:drawing>
      </w:r>
      <w:r w:rsidR="00284F8B" w:rsidRPr="00495117">
        <w:rPr>
          <w:rFonts w:ascii="Arial" w:hAnsi="Arial" w:cs="Arial"/>
          <w:sz w:val="22"/>
          <w:szCs w:val="22"/>
        </w:rPr>
        <w:t>On 21</w:t>
      </w:r>
      <w:r w:rsidR="00284F8B" w:rsidRPr="00495117">
        <w:rPr>
          <w:rFonts w:ascii="Arial" w:hAnsi="Arial" w:cs="Arial"/>
          <w:sz w:val="22"/>
          <w:szCs w:val="22"/>
          <w:vertAlign w:val="superscript"/>
        </w:rPr>
        <w:t>st</w:t>
      </w:r>
      <w:r w:rsidR="00284F8B" w:rsidRPr="00495117">
        <w:rPr>
          <w:rFonts w:ascii="Arial" w:hAnsi="Arial" w:cs="Arial"/>
          <w:sz w:val="22"/>
          <w:szCs w:val="22"/>
        </w:rPr>
        <w:t xml:space="preserve"> April It was very sunny, but the strong easterly wind made life difficult - many summer visitors had arrived, were singing but remained hidden. Photo opportunities were very limited! We saw four butterflies: Green-veined White, Speckled Wood, Peacock and Orange-tip but the plant list was quite good. The birds were a good variety - a late Goosander was a surprise, lots of singing (but mostly hidden) warblers, two Avocets and a new species for us, a Peregrine, perched on a nearby pylon.</w:t>
      </w:r>
    </w:p>
    <w:p w14:paraId="2C6D1EE6" w14:textId="4B9119FD" w:rsidR="00284F8B" w:rsidRPr="00495117" w:rsidRDefault="008C6AE2" w:rsidP="00284F8B">
      <w:pPr>
        <w:rPr>
          <w:rFonts w:ascii="Arial" w:hAnsi="Arial" w:cs="Arial"/>
          <w:sz w:val="22"/>
          <w:szCs w:val="22"/>
        </w:rPr>
      </w:pPr>
      <w:r w:rsidRPr="00495117">
        <w:rPr>
          <w:rFonts w:ascii="Arial" w:hAnsi="Arial" w:cs="Arial"/>
          <w:noProof/>
          <w:sz w:val="22"/>
          <w:szCs w:val="22"/>
        </w:rPr>
        <w:drawing>
          <wp:anchor distT="0" distB="0" distL="114300" distR="114300" simplePos="0" relativeHeight="251686912" behindDoc="0" locked="0" layoutInCell="1" allowOverlap="1" wp14:anchorId="165ADADB" wp14:editId="1F26C424">
            <wp:simplePos x="0" y="0"/>
            <wp:positionH relativeFrom="margin">
              <wp:posOffset>68167</wp:posOffset>
            </wp:positionH>
            <wp:positionV relativeFrom="paragraph">
              <wp:posOffset>1124463</wp:posOffset>
            </wp:positionV>
            <wp:extent cx="2212975" cy="1657350"/>
            <wp:effectExtent l="0" t="0" r="0" b="0"/>
            <wp:wrapSquare wrapText="bothSides"/>
            <wp:docPr id="93174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4767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2975" cy="1657350"/>
                    </a:xfrm>
                    <a:prstGeom prst="rect">
                      <a:avLst/>
                    </a:prstGeom>
                  </pic:spPr>
                </pic:pic>
              </a:graphicData>
            </a:graphic>
            <wp14:sizeRelH relativeFrom="margin">
              <wp14:pctWidth>0</wp14:pctWidth>
            </wp14:sizeRelH>
            <wp14:sizeRelV relativeFrom="margin">
              <wp14:pctHeight>0</wp14:pctHeight>
            </wp14:sizeRelV>
          </wp:anchor>
        </w:drawing>
      </w:r>
    </w:p>
    <w:p w14:paraId="71472449" w14:textId="30DDE46E" w:rsidR="00284F8B" w:rsidRPr="00495117" w:rsidRDefault="00284F8B" w:rsidP="00284F8B">
      <w:pPr>
        <w:rPr>
          <w:rFonts w:ascii="Arial" w:hAnsi="Arial" w:cs="Arial"/>
          <w:sz w:val="22"/>
          <w:szCs w:val="22"/>
        </w:rPr>
      </w:pPr>
      <w:r w:rsidRPr="00495117">
        <w:rPr>
          <w:rFonts w:ascii="Arial" w:hAnsi="Arial" w:cs="Arial"/>
          <w:noProof/>
          <w:sz w:val="22"/>
          <w:szCs w:val="22"/>
        </w:rPr>
        <w:drawing>
          <wp:anchor distT="0" distB="0" distL="114300" distR="114300" simplePos="0" relativeHeight="251687936" behindDoc="0" locked="0" layoutInCell="1" allowOverlap="1" wp14:anchorId="015214D1" wp14:editId="23275061">
            <wp:simplePos x="0" y="0"/>
            <wp:positionH relativeFrom="margin">
              <wp:posOffset>3259455</wp:posOffset>
            </wp:positionH>
            <wp:positionV relativeFrom="paragraph">
              <wp:posOffset>1134745</wp:posOffset>
            </wp:positionV>
            <wp:extent cx="2467610" cy="1850390"/>
            <wp:effectExtent l="0" t="0" r="8890" b="0"/>
            <wp:wrapSquare wrapText="bothSides"/>
            <wp:docPr id="819098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761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117">
        <w:rPr>
          <w:rFonts w:ascii="Arial" w:hAnsi="Arial" w:cs="Arial"/>
          <w:sz w:val="22"/>
          <w:szCs w:val="22"/>
        </w:rPr>
        <w:t>We returned on the 1</w:t>
      </w:r>
      <w:r w:rsidRPr="00495117">
        <w:rPr>
          <w:rFonts w:ascii="Arial" w:hAnsi="Arial" w:cs="Arial"/>
          <w:sz w:val="22"/>
          <w:szCs w:val="22"/>
          <w:vertAlign w:val="superscript"/>
        </w:rPr>
        <w:t>st</w:t>
      </w:r>
      <w:r w:rsidRPr="00495117">
        <w:rPr>
          <w:rFonts w:ascii="Arial" w:hAnsi="Arial" w:cs="Arial"/>
          <w:sz w:val="22"/>
          <w:szCs w:val="22"/>
        </w:rPr>
        <w:t xml:space="preserve"> May and made some new additions to our bird list. The birds include Jay, seen by Paul as he left. Also included is Little Ringed Plover - I went back the next morning and had a better look. A local I met told me that could be breeding, do we may see them again.</w:t>
      </w:r>
    </w:p>
    <w:p w14:paraId="5147F057" w14:textId="77777777" w:rsidR="00284F8B" w:rsidRDefault="00284F8B" w:rsidP="00284F8B">
      <w:pPr>
        <w:rPr>
          <w:rFonts w:ascii="Arial" w:hAnsi="Arial" w:cs="Arial"/>
          <w:sz w:val="22"/>
          <w:szCs w:val="22"/>
        </w:rPr>
      </w:pPr>
    </w:p>
    <w:p w14:paraId="4B1634BD" w14:textId="604E1A61" w:rsidR="00284F8B" w:rsidRDefault="00982455" w:rsidP="00284F8B">
      <w:pPr>
        <w:rPr>
          <w:rFonts w:ascii="Arial" w:hAnsi="Arial" w:cs="Arial"/>
          <w:sz w:val="22"/>
          <w:szCs w:val="22"/>
        </w:rPr>
      </w:pPr>
      <w:r w:rsidRPr="00495117">
        <w:rPr>
          <w:rFonts w:ascii="Arial" w:hAnsi="Arial" w:cs="Arial"/>
          <w:noProof/>
          <w:sz w:val="22"/>
          <w:szCs w:val="22"/>
        </w:rPr>
        <w:drawing>
          <wp:anchor distT="0" distB="0" distL="114300" distR="114300" simplePos="0" relativeHeight="251689984" behindDoc="0" locked="0" layoutInCell="1" allowOverlap="1" wp14:anchorId="6717C24F" wp14:editId="5FE0C176">
            <wp:simplePos x="0" y="0"/>
            <wp:positionH relativeFrom="margin">
              <wp:posOffset>1303533</wp:posOffset>
            </wp:positionH>
            <wp:positionV relativeFrom="paragraph">
              <wp:posOffset>1350201</wp:posOffset>
            </wp:positionV>
            <wp:extent cx="1228725" cy="1228725"/>
            <wp:effectExtent l="0" t="0" r="9525" b="9525"/>
            <wp:wrapSquare wrapText="bothSides"/>
            <wp:docPr id="2075663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63832"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sidRPr="00495117">
        <w:rPr>
          <w:rFonts w:ascii="Arial" w:hAnsi="Arial" w:cs="Arial"/>
          <w:noProof/>
          <w:sz w:val="22"/>
          <w:szCs w:val="22"/>
        </w:rPr>
        <w:drawing>
          <wp:anchor distT="0" distB="0" distL="114300" distR="114300" simplePos="0" relativeHeight="251688960" behindDoc="0" locked="0" layoutInCell="1" allowOverlap="1" wp14:anchorId="1304CF76" wp14:editId="4FE9A88D">
            <wp:simplePos x="0" y="0"/>
            <wp:positionH relativeFrom="margin">
              <wp:align>left</wp:align>
            </wp:positionH>
            <wp:positionV relativeFrom="paragraph">
              <wp:posOffset>1343691</wp:posOffset>
            </wp:positionV>
            <wp:extent cx="1238250" cy="1238250"/>
            <wp:effectExtent l="0" t="0" r="0" b="0"/>
            <wp:wrapSquare wrapText="bothSides"/>
            <wp:docPr id="26005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528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r w:rsidR="00284F8B" w:rsidRPr="00495117">
        <w:rPr>
          <w:rFonts w:ascii="Arial" w:hAnsi="Arial" w:cs="Arial"/>
          <w:sz w:val="22"/>
          <w:szCs w:val="22"/>
        </w:rPr>
        <w:t xml:space="preserve">On our most recent visit to </w:t>
      </w:r>
      <w:proofErr w:type="gramStart"/>
      <w:r w:rsidR="00284F8B" w:rsidRPr="00495117">
        <w:rPr>
          <w:rFonts w:ascii="Arial" w:hAnsi="Arial" w:cs="Arial"/>
          <w:sz w:val="22"/>
          <w:szCs w:val="22"/>
        </w:rPr>
        <w:t>Mons</w:t>
      </w:r>
      <w:r w:rsidR="00284F8B">
        <w:rPr>
          <w:rFonts w:ascii="Arial" w:hAnsi="Arial" w:cs="Arial"/>
          <w:sz w:val="22"/>
          <w:szCs w:val="22"/>
        </w:rPr>
        <w:t xml:space="preserve"> </w:t>
      </w:r>
      <w:r w:rsidR="00284F8B" w:rsidRPr="00495117">
        <w:rPr>
          <w:rFonts w:ascii="Arial" w:hAnsi="Arial" w:cs="Arial"/>
          <w:sz w:val="22"/>
          <w:szCs w:val="22"/>
        </w:rPr>
        <w:t>Pool</w:t>
      </w:r>
      <w:proofErr w:type="gramEnd"/>
      <w:r w:rsidR="00284F8B" w:rsidRPr="00495117">
        <w:rPr>
          <w:rFonts w:ascii="Arial" w:hAnsi="Arial" w:cs="Arial"/>
          <w:sz w:val="22"/>
          <w:szCs w:val="22"/>
        </w:rPr>
        <w:t xml:space="preserve"> it was decidedly windy and cool, with occasional rain, so this may have caused the reduction in bird activity - it was very quiet! We only added cuckoo and Swift to the list from last time, and no sign of the terns or avocets, only blackcap and chiffchaff singing. </w:t>
      </w:r>
    </w:p>
    <w:p w14:paraId="4A853BC4" w14:textId="77777777" w:rsidR="00982455" w:rsidRDefault="00982455" w:rsidP="00284F8B">
      <w:pPr>
        <w:rPr>
          <w:rFonts w:ascii="Arial" w:hAnsi="Arial" w:cs="Arial"/>
          <w:sz w:val="22"/>
          <w:szCs w:val="22"/>
        </w:rPr>
      </w:pPr>
      <w:r w:rsidRPr="00495117">
        <w:rPr>
          <w:rFonts w:ascii="Arial" w:hAnsi="Arial" w:cs="Arial"/>
          <w:sz w:val="22"/>
          <w:szCs w:val="22"/>
        </w:rPr>
        <w:t xml:space="preserve">However, we more than made for this with the number of plants that had appeared. </w:t>
      </w:r>
      <w:r>
        <w:rPr>
          <w:rFonts w:ascii="Arial" w:hAnsi="Arial" w:cs="Arial"/>
          <w:sz w:val="22"/>
          <w:szCs w:val="22"/>
        </w:rPr>
        <w:t xml:space="preserve">     </w:t>
      </w:r>
      <w:r w:rsidRPr="00495117">
        <w:rPr>
          <w:rFonts w:ascii="Arial" w:hAnsi="Arial" w:cs="Arial"/>
          <w:sz w:val="22"/>
          <w:szCs w:val="22"/>
        </w:rPr>
        <w:t>Perhaps all the rain has caused a grow</w:t>
      </w:r>
      <w:r>
        <w:rPr>
          <w:rFonts w:ascii="Arial" w:hAnsi="Arial" w:cs="Arial"/>
          <w:sz w:val="22"/>
          <w:szCs w:val="22"/>
        </w:rPr>
        <w:t>th s</w:t>
      </w:r>
      <w:r w:rsidRPr="00495117">
        <w:rPr>
          <w:rFonts w:ascii="Arial" w:hAnsi="Arial" w:cs="Arial"/>
          <w:sz w:val="22"/>
          <w:szCs w:val="22"/>
        </w:rPr>
        <w:t>purt? </w:t>
      </w:r>
      <w:r>
        <w:rPr>
          <w:rFonts w:ascii="Arial" w:hAnsi="Arial" w:cs="Arial"/>
          <w:sz w:val="22"/>
          <w:szCs w:val="22"/>
        </w:rPr>
        <w:t xml:space="preserve">                                                   </w:t>
      </w:r>
    </w:p>
    <w:p w14:paraId="0228E736" w14:textId="2A42F2C5" w:rsidR="00284F8B" w:rsidRDefault="00982455" w:rsidP="00284F8B">
      <w:pPr>
        <w:rPr>
          <w:rFonts w:ascii="Arial" w:hAnsi="Arial" w:cs="Arial"/>
        </w:rPr>
      </w:pPr>
      <w:r>
        <w:rPr>
          <w:rFonts w:ascii="Arial" w:hAnsi="Arial" w:cs="Arial"/>
          <w:sz w:val="22"/>
          <w:szCs w:val="22"/>
        </w:rPr>
        <w:t xml:space="preserve"> “March winds and April showers bring forth May flowers</w:t>
      </w:r>
      <w:r w:rsidR="008C6AE2">
        <w:rPr>
          <w:rFonts w:ascii="Arial" w:hAnsi="Arial" w:cs="Arial"/>
          <w:sz w:val="22"/>
          <w:szCs w:val="22"/>
        </w:rPr>
        <w:t>!”</w:t>
      </w:r>
      <w:r w:rsidR="00284F8B">
        <w:rPr>
          <w:rFonts w:ascii="Arial" w:hAnsi="Arial" w:cs="Arial"/>
        </w:rPr>
        <w:tab/>
      </w:r>
      <w:r w:rsidR="00284F8B">
        <w:rPr>
          <w:rFonts w:ascii="Arial" w:hAnsi="Arial" w:cs="Arial"/>
        </w:rPr>
        <w:tab/>
      </w:r>
      <w:r w:rsidR="00284F8B">
        <w:rPr>
          <w:rFonts w:ascii="Arial" w:hAnsi="Arial" w:cs="Arial"/>
        </w:rPr>
        <w:tab/>
      </w:r>
      <w:r w:rsidR="00284F8B">
        <w:rPr>
          <w:rFonts w:ascii="Arial" w:hAnsi="Arial" w:cs="Arial"/>
        </w:rPr>
        <w:tab/>
      </w:r>
      <w:r w:rsidR="00284F8B">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284F8B">
        <w:rPr>
          <w:rFonts w:ascii="Arial" w:hAnsi="Arial" w:cs="Arial"/>
        </w:rPr>
        <w:t>Rober</w:t>
      </w:r>
      <w:r>
        <w:rPr>
          <w:rFonts w:ascii="Arial" w:hAnsi="Arial" w:cs="Arial"/>
        </w:rPr>
        <w:t>t</w:t>
      </w:r>
      <w:r>
        <w:rPr>
          <w:rFonts w:ascii="Arial" w:hAnsi="Arial" w:cs="Arial"/>
        </w:rPr>
        <w:tab/>
        <w:t xml:space="preserve">                       </w:t>
      </w:r>
      <w:r w:rsidR="00284F8B">
        <w:rPr>
          <w:rFonts w:ascii="Arial" w:hAnsi="Arial" w:cs="Arial"/>
        </w:rPr>
        <w:t>Yellow Rattle</w:t>
      </w:r>
      <w:r w:rsidR="00284F8B">
        <w:rPr>
          <w:rFonts w:ascii="Arial" w:hAnsi="Arial" w:cs="Arial"/>
        </w:rPr>
        <w:tab/>
      </w:r>
      <w:r>
        <w:rPr>
          <w:rFonts w:ascii="Arial" w:hAnsi="Arial" w:cs="Arial"/>
        </w:rPr>
        <w:t xml:space="preserve">       </w:t>
      </w:r>
      <w:r w:rsidR="00284F8B">
        <w:rPr>
          <w:rFonts w:ascii="Arial" w:hAnsi="Arial" w:cs="Arial"/>
        </w:rPr>
        <w:t>Carder bee on Hawkweed</w:t>
      </w:r>
    </w:p>
    <w:p w14:paraId="4288F281" w14:textId="23A78C1C" w:rsidR="00284F8B" w:rsidRDefault="00284F8B" w:rsidP="00284F8B">
      <w:pPr>
        <w:rPr>
          <w:rFonts w:ascii="Arial" w:hAnsi="Arial" w:cs="Arial"/>
          <w:b/>
          <w:bCs/>
          <w:sz w:val="40"/>
          <w:szCs w:val="40"/>
        </w:rPr>
      </w:pPr>
      <w:r>
        <w:rPr>
          <w:rFonts w:ascii="Arial" w:hAnsi="Arial" w:cs="Arial"/>
          <w:b/>
          <w:bCs/>
          <w:color w:val="4472C4" w:themeColor="accent1"/>
          <w:sz w:val="22"/>
          <w:szCs w:val="22"/>
        </w:rPr>
        <w:t>_________________________________________________________________________</w:t>
      </w:r>
    </w:p>
    <w:p w14:paraId="6FCD3986" w14:textId="1436A199" w:rsidR="00A75A1A" w:rsidRDefault="00A75A1A" w:rsidP="00127297">
      <w:pPr>
        <w:spacing w:before="0" w:after="160" w:line="278" w:lineRule="auto"/>
        <w:rPr>
          <w:rFonts w:ascii="Arial" w:hAnsi="Arial" w:cs="Arial"/>
          <w:b/>
          <w:bCs/>
          <w:sz w:val="40"/>
          <w:szCs w:val="40"/>
        </w:rPr>
      </w:pPr>
      <w:r w:rsidRPr="00284F8B">
        <w:rPr>
          <w:rFonts w:ascii="Arial" w:hAnsi="Arial" w:cs="Arial"/>
          <w:b/>
          <w:bCs/>
          <w:noProof/>
          <w:sz w:val="24"/>
          <w:szCs w:val="24"/>
        </w:rPr>
        <w:lastRenderedPageBreak/>
        <w:drawing>
          <wp:anchor distT="0" distB="0" distL="114300" distR="114300" simplePos="0" relativeHeight="251692032" behindDoc="0" locked="0" layoutInCell="1" allowOverlap="1" wp14:anchorId="718AB6B5" wp14:editId="32592A2C">
            <wp:simplePos x="0" y="0"/>
            <wp:positionH relativeFrom="margin">
              <wp:posOffset>-19050</wp:posOffset>
            </wp:positionH>
            <wp:positionV relativeFrom="paragraph">
              <wp:posOffset>19050</wp:posOffset>
            </wp:positionV>
            <wp:extent cx="4210050" cy="2774315"/>
            <wp:effectExtent l="0" t="0" r="0" b="6985"/>
            <wp:wrapSquare wrapText="bothSides"/>
            <wp:docPr id="1745737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10050"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7A007" w14:textId="6F09E44A" w:rsidR="00A75A1A" w:rsidRDefault="00A75A1A" w:rsidP="00127297">
      <w:pPr>
        <w:spacing w:before="0" w:after="160" w:line="278" w:lineRule="auto"/>
        <w:rPr>
          <w:rFonts w:ascii="Arial" w:hAnsi="Arial" w:cs="Arial"/>
          <w:b/>
          <w:bCs/>
          <w:sz w:val="40"/>
          <w:szCs w:val="40"/>
        </w:rPr>
      </w:pPr>
    </w:p>
    <w:p w14:paraId="29A1C1D8" w14:textId="77777777" w:rsidR="00A75A1A" w:rsidRPr="00284F8B" w:rsidRDefault="00A75A1A" w:rsidP="00A75A1A">
      <w:pPr>
        <w:rPr>
          <w:rFonts w:ascii="Arial" w:hAnsi="Arial" w:cs="Arial"/>
        </w:rPr>
      </w:pPr>
      <w:r w:rsidRPr="00284F8B">
        <w:rPr>
          <w:rFonts w:ascii="Arial" w:hAnsi="Arial" w:cs="Arial"/>
        </w:rPr>
        <w:t>In the Centre</w:t>
      </w:r>
    </w:p>
    <w:p w14:paraId="3D963B4F" w14:textId="77777777" w:rsidR="00A75A1A" w:rsidRPr="00284F8B" w:rsidRDefault="00A75A1A" w:rsidP="00A75A1A">
      <w:pPr>
        <w:rPr>
          <w:rFonts w:ascii="Arial" w:hAnsi="Arial" w:cs="Arial"/>
        </w:rPr>
      </w:pPr>
      <w:r w:rsidRPr="00284F8B">
        <w:rPr>
          <w:rFonts w:ascii="Arial" w:hAnsi="Arial" w:cs="Arial"/>
        </w:rPr>
        <w:t>By Jannet Wright</w:t>
      </w:r>
    </w:p>
    <w:p w14:paraId="5DF47B5F" w14:textId="24AA16E4" w:rsidR="00A75A1A" w:rsidRDefault="00A75A1A" w:rsidP="00127297">
      <w:pPr>
        <w:spacing w:before="0" w:after="160" w:line="278" w:lineRule="auto"/>
        <w:rPr>
          <w:rFonts w:ascii="Arial" w:hAnsi="Arial" w:cs="Arial"/>
          <w:b/>
          <w:bCs/>
          <w:sz w:val="40"/>
          <w:szCs w:val="40"/>
        </w:rPr>
      </w:pPr>
    </w:p>
    <w:p w14:paraId="141AF1F3" w14:textId="77777777" w:rsidR="00A75A1A" w:rsidRDefault="00A75A1A" w:rsidP="00127297">
      <w:pPr>
        <w:spacing w:before="0" w:after="160" w:line="278" w:lineRule="auto"/>
        <w:rPr>
          <w:rFonts w:ascii="Arial" w:hAnsi="Arial" w:cs="Arial"/>
          <w:b/>
          <w:bCs/>
          <w:sz w:val="40"/>
          <w:szCs w:val="40"/>
        </w:rPr>
      </w:pPr>
    </w:p>
    <w:p w14:paraId="591989F8" w14:textId="77777777" w:rsidR="00A75A1A" w:rsidRDefault="00A75A1A" w:rsidP="00127297">
      <w:pPr>
        <w:spacing w:before="0" w:after="160" w:line="278" w:lineRule="auto"/>
        <w:rPr>
          <w:rFonts w:ascii="Arial" w:hAnsi="Arial" w:cs="Arial"/>
          <w:sz w:val="22"/>
          <w:szCs w:val="22"/>
        </w:rPr>
      </w:pPr>
    </w:p>
    <w:p w14:paraId="5414DBA6" w14:textId="77777777" w:rsidR="00A75A1A" w:rsidRDefault="00A75A1A" w:rsidP="00127297">
      <w:pPr>
        <w:spacing w:before="0" w:after="160" w:line="278" w:lineRule="auto"/>
        <w:rPr>
          <w:rFonts w:ascii="Arial" w:hAnsi="Arial" w:cs="Arial"/>
          <w:sz w:val="22"/>
          <w:szCs w:val="22"/>
        </w:rPr>
      </w:pPr>
    </w:p>
    <w:p w14:paraId="6894C2CA" w14:textId="577C34DF" w:rsidR="00127297" w:rsidRDefault="00A75A1A" w:rsidP="00127297">
      <w:pPr>
        <w:spacing w:before="0" w:after="160" w:line="278" w:lineRule="auto"/>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54FAE56B" w14:textId="478FD807" w:rsidR="00A75A1A" w:rsidRPr="00A75A1A" w:rsidRDefault="00A75A1A" w:rsidP="00127297">
      <w:pPr>
        <w:spacing w:before="0" w:after="160" w:line="278" w:lineRule="auto"/>
        <w:rPr>
          <w:rFonts w:ascii="Arial" w:hAnsi="Arial" w:cs="Arial"/>
          <w:b/>
          <w:bCs/>
          <w:sz w:val="40"/>
          <w:szCs w:val="40"/>
        </w:rPr>
      </w:pPr>
      <w:r>
        <w:rPr>
          <w:rFonts w:ascii="Arial" w:hAnsi="Arial" w:cs="Arial"/>
          <w:b/>
          <w:bCs/>
          <w:sz w:val="40"/>
          <w:szCs w:val="40"/>
        </w:rPr>
        <w:t>Quiz</w:t>
      </w:r>
    </w:p>
    <w:p w14:paraId="2E01AA75" w14:textId="7C05C700" w:rsidR="00127297" w:rsidRPr="005677EB" w:rsidRDefault="00127297" w:rsidP="00127297">
      <w:pPr>
        <w:rPr>
          <w:rFonts w:ascii="Arial" w:hAnsi="Arial" w:cs="Arial"/>
          <w:sz w:val="22"/>
          <w:szCs w:val="22"/>
        </w:rPr>
      </w:pPr>
      <w:r w:rsidRPr="005677EB">
        <w:rPr>
          <w:rFonts w:ascii="Arial" w:hAnsi="Arial" w:cs="Arial"/>
          <w:sz w:val="22"/>
          <w:szCs w:val="22"/>
        </w:rPr>
        <w:t>Another great quiz with some of the 'NO That's NOT Right' answers but as always</w:t>
      </w:r>
      <w:r>
        <w:rPr>
          <w:rFonts w:ascii="Arial" w:hAnsi="Arial" w:cs="Arial"/>
          <w:sz w:val="22"/>
          <w:szCs w:val="22"/>
        </w:rPr>
        <w:t>,</w:t>
      </w:r>
      <w:r w:rsidRPr="005677EB">
        <w:rPr>
          <w:rFonts w:ascii="Arial" w:hAnsi="Arial" w:cs="Arial"/>
          <w:sz w:val="22"/>
          <w:szCs w:val="22"/>
        </w:rPr>
        <w:t xml:space="preserve"> the person asking the questions is the one with the correct answer.  We do sometimes have a very short 'debate' but we have to have the answer that the Quizmaster has.  Sometimes that makes the quiz more fun &amp; interesting.  I was very pleased today as there were some questions about the USA which I could answer, 3 of them are</w:t>
      </w:r>
      <w:r w:rsidR="00251E21">
        <w:rPr>
          <w:rFonts w:ascii="Arial" w:hAnsi="Arial" w:cs="Arial"/>
          <w:sz w:val="22"/>
          <w:szCs w:val="22"/>
        </w:rPr>
        <w:t>:</w:t>
      </w:r>
      <w:r w:rsidRPr="005677EB">
        <w:rPr>
          <w:rFonts w:ascii="Arial" w:hAnsi="Arial" w:cs="Arial"/>
          <w:sz w:val="22"/>
          <w:szCs w:val="22"/>
        </w:rPr>
        <w:t> </w:t>
      </w:r>
    </w:p>
    <w:p w14:paraId="10F513A3" w14:textId="291407F9" w:rsidR="00127297" w:rsidRPr="005677EB" w:rsidRDefault="00127297" w:rsidP="00127297">
      <w:pPr>
        <w:rPr>
          <w:rFonts w:ascii="Arial" w:hAnsi="Arial" w:cs="Arial"/>
          <w:sz w:val="22"/>
          <w:szCs w:val="22"/>
        </w:rPr>
      </w:pPr>
      <w:r w:rsidRPr="005677EB">
        <w:rPr>
          <w:rFonts w:ascii="Arial" w:hAnsi="Arial" w:cs="Arial"/>
          <w:sz w:val="22"/>
          <w:szCs w:val="22"/>
        </w:rPr>
        <w:t>1.In American Football, how many points are scored for a touchdown</w:t>
      </w:r>
    </w:p>
    <w:p w14:paraId="24FF127B" w14:textId="2CADAF4D" w:rsidR="00127297" w:rsidRPr="005677EB" w:rsidRDefault="00127297" w:rsidP="00127297">
      <w:pPr>
        <w:rPr>
          <w:rFonts w:ascii="Arial" w:hAnsi="Arial" w:cs="Arial"/>
          <w:sz w:val="22"/>
          <w:szCs w:val="22"/>
        </w:rPr>
      </w:pPr>
      <w:r w:rsidRPr="005677EB">
        <w:rPr>
          <w:rFonts w:ascii="Arial" w:hAnsi="Arial" w:cs="Arial"/>
          <w:sz w:val="22"/>
          <w:szCs w:val="22"/>
        </w:rPr>
        <w:t xml:space="preserve">2.What </w:t>
      </w:r>
      <w:proofErr w:type="gramStart"/>
      <w:r w:rsidRPr="005677EB">
        <w:rPr>
          <w:rFonts w:ascii="Arial" w:hAnsi="Arial" w:cs="Arial"/>
          <w:sz w:val="22"/>
          <w:szCs w:val="22"/>
        </w:rPr>
        <w:t>other</w:t>
      </w:r>
      <w:proofErr w:type="gramEnd"/>
      <w:r w:rsidRPr="005677EB">
        <w:rPr>
          <w:rFonts w:ascii="Arial" w:hAnsi="Arial" w:cs="Arial"/>
          <w:sz w:val="22"/>
          <w:szCs w:val="22"/>
        </w:rPr>
        <w:t xml:space="preserve"> name is the state of Texas known by</w:t>
      </w:r>
    </w:p>
    <w:p w14:paraId="6874D059" w14:textId="24CE8F31" w:rsidR="00127297" w:rsidRDefault="00127297" w:rsidP="00127297">
      <w:pPr>
        <w:rPr>
          <w:rFonts w:ascii="Arial" w:hAnsi="Arial" w:cs="Arial"/>
        </w:rPr>
      </w:pPr>
      <w:r w:rsidRPr="005677EB">
        <w:rPr>
          <w:rFonts w:ascii="Arial" w:hAnsi="Arial" w:cs="Arial"/>
          <w:sz w:val="22"/>
          <w:szCs w:val="22"/>
        </w:rPr>
        <w:t>3.What is a Fosbury Flop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rPr>
        <w:t>John A</w:t>
      </w:r>
    </w:p>
    <w:p w14:paraId="6469D41A" w14:textId="7870EBCC" w:rsidR="00127297" w:rsidRPr="00C34835" w:rsidRDefault="00A75A1A" w:rsidP="00127297">
      <w:pPr>
        <w:rPr>
          <w:rFonts w:ascii="Arial" w:hAnsi="Arial" w:cs="Arial"/>
          <w:b/>
          <w:bCs/>
          <w:color w:val="4472C4" w:themeColor="accent1"/>
          <w:sz w:val="22"/>
          <w:szCs w:val="22"/>
        </w:rPr>
      </w:pPr>
      <w:r w:rsidRPr="00284F8B">
        <w:rPr>
          <w:rFonts w:ascii="Arial" w:hAnsi="Arial" w:cs="Arial"/>
          <w:b/>
          <w:bCs/>
          <w:noProof/>
          <w:sz w:val="24"/>
          <w:szCs w:val="24"/>
        </w:rPr>
        <w:drawing>
          <wp:anchor distT="0" distB="0" distL="114300" distR="114300" simplePos="0" relativeHeight="251693056" behindDoc="0" locked="0" layoutInCell="1" allowOverlap="1" wp14:anchorId="63ED0F4C" wp14:editId="1F12FAC1">
            <wp:simplePos x="0" y="0"/>
            <wp:positionH relativeFrom="margin">
              <wp:posOffset>1084580</wp:posOffset>
            </wp:positionH>
            <wp:positionV relativeFrom="paragraph">
              <wp:posOffset>316230</wp:posOffset>
            </wp:positionV>
            <wp:extent cx="4785360" cy="2677795"/>
            <wp:effectExtent l="0" t="0" r="0" b="8255"/>
            <wp:wrapSquare wrapText="bothSides"/>
            <wp:docPr id="1958076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85360" cy="2677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297">
        <w:rPr>
          <w:rFonts w:ascii="Arial" w:hAnsi="Arial" w:cs="Arial"/>
          <w:b/>
          <w:bCs/>
          <w:color w:val="4472C4" w:themeColor="accent1"/>
          <w:sz w:val="22"/>
          <w:szCs w:val="22"/>
        </w:rPr>
        <w:t>_________________________________________________________________________</w:t>
      </w:r>
    </w:p>
    <w:p w14:paraId="71904166" w14:textId="73D2C8DE" w:rsidR="00284F8B" w:rsidRDefault="00284F8B" w:rsidP="00284F8B">
      <w:pPr>
        <w:rPr>
          <w:rFonts w:ascii="Arial" w:hAnsi="Arial" w:cs="Arial"/>
          <w:b/>
          <w:bCs/>
          <w:sz w:val="24"/>
          <w:szCs w:val="24"/>
        </w:rPr>
      </w:pPr>
    </w:p>
    <w:p w14:paraId="1870BB17" w14:textId="68E4CD30" w:rsidR="00284F8B" w:rsidRPr="00284F8B" w:rsidRDefault="00284F8B" w:rsidP="00284F8B">
      <w:pPr>
        <w:rPr>
          <w:rFonts w:ascii="Arial" w:hAnsi="Arial" w:cs="Arial"/>
          <w:b/>
          <w:bCs/>
          <w:sz w:val="24"/>
          <w:szCs w:val="24"/>
        </w:rPr>
      </w:pPr>
    </w:p>
    <w:p w14:paraId="17115C88" w14:textId="0ED952F9" w:rsidR="00653C27" w:rsidRDefault="00653C27">
      <w:pPr>
        <w:rPr>
          <w:rFonts w:ascii="Arial" w:hAnsi="Arial" w:cs="Arial"/>
          <w:b/>
          <w:bCs/>
          <w:sz w:val="24"/>
          <w:szCs w:val="24"/>
        </w:rPr>
      </w:pPr>
    </w:p>
    <w:p w14:paraId="7DA6D47E" w14:textId="2A6B6818" w:rsidR="00284F8B" w:rsidRDefault="00284F8B" w:rsidP="00127297">
      <w:pPr>
        <w:rPr>
          <w:rFonts w:ascii="Arial" w:hAnsi="Arial" w:cs="Arial"/>
          <w:sz w:val="22"/>
          <w:szCs w:val="22"/>
        </w:rPr>
      </w:pPr>
    </w:p>
    <w:p w14:paraId="30CCECA3" w14:textId="372E6490" w:rsidR="00284F8B" w:rsidRDefault="00284F8B" w:rsidP="00127297">
      <w:pPr>
        <w:rPr>
          <w:rFonts w:ascii="Arial" w:hAnsi="Arial" w:cs="Arial"/>
        </w:rPr>
      </w:pPr>
      <w:r>
        <w:rPr>
          <w:rFonts w:ascii="Arial" w:hAnsi="Arial" w:cs="Arial"/>
        </w:rPr>
        <w:t>Sail Away</w:t>
      </w:r>
    </w:p>
    <w:p w14:paraId="40F8718C" w14:textId="193FA328" w:rsidR="00284F8B" w:rsidRPr="00284F8B" w:rsidRDefault="00284F8B" w:rsidP="00127297">
      <w:pPr>
        <w:rPr>
          <w:rFonts w:ascii="Arial" w:hAnsi="Arial" w:cs="Arial"/>
        </w:rPr>
      </w:pPr>
      <w:r>
        <w:rPr>
          <w:rFonts w:ascii="Arial" w:hAnsi="Arial" w:cs="Arial"/>
        </w:rPr>
        <w:t>By Jannet Wright</w:t>
      </w:r>
    </w:p>
    <w:p w14:paraId="2BFAC7A7" w14:textId="0D63E20B" w:rsidR="00284F8B" w:rsidRDefault="00284F8B" w:rsidP="00127297">
      <w:pPr>
        <w:rPr>
          <w:rFonts w:ascii="Arial" w:hAnsi="Arial" w:cs="Arial"/>
          <w:sz w:val="22"/>
          <w:szCs w:val="22"/>
        </w:rPr>
      </w:pPr>
    </w:p>
    <w:p w14:paraId="39DD6F77" w14:textId="4D9303EB" w:rsidR="00284F8B" w:rsidRDefault="00284F8B" w:rsidP="00127297">
      <w:pPr>
        <w:rPr>
          <w:rFonts w:ascii="Arial" w:hAnsi="Arial" w:cs="Arial"/>
          <w:sz w:val="22"/>
          <w:szCs w:val="22"/>
        </w:rPr>
      </w:pPr>
    </w:p>
    <w:p w14:paraId="3B497D61" w14:textId="3DE78B3F" w:rsidR="00284F8B" w:rsidRDefault="00284F8B" w:rsidP="00127297">
      <w:pPr>
        <w:rPr>
          <w:rFonts w:ascii="Arial" w:hAnsi="Arial" w:cs="Arial"/>
          <w:sz w:val="22"/>
          <w:szCs w:val="22"/>
        </w:rPr>
      </w:pPr>
    </w:p>
    <w:p w14:paraId="0269E8EE" w14:textId="23C15D88" w:rsidR="003D1B64" w:rsidRPr="003D1B64" w:rsidRDefault="003D1B64" w:rsidP="003D1B64">
      <w:pPr>
        <w:rPr>
          <w:rFonts w:ascii="Arial" w:hAnsi="Arial" w:cs="Arial"/>
          <w:sz w:val="22"/>
          <w:szCs w:val="22"/>
        </w:rPr>
      </w:pPr>
      <w:r w:rsidRPr="003D1B64">
        <w:rPr>
          <w:rFonts w:ascii="Arial" w:hAnsi="Arial" w:cs="Arial"/>
          <w:noProof/>
          <w:sz w:val="22"/>
          <w:szCs w:val="22"/>
        </w:rPr>
        <w:lastRenderedPageBreak/>
        <w:drawing>
          <wp:anchor distT="0" distB="0" distL="114300" distR="114300" simplePos="0" relativeHeight="251694080" behindDoc="0" locked="0" layoutInCell="1" allowOverlap="1" wp14:anchorId="797E6EB4" wp14:editId="356A30D0">
            <wp:simplePos x="0" y="0"/>
            <wp:positionH relativeFrom="column">
              <wp:posOffset>374015</wp:posOffset>
            </wp:positionH>
            <wp:positionV relativeFrom="paragraph">
              <wp:posOffset>0</wp:posOffset>
            </wp:positionV>
            <wp:extent cx="4846955" cy="2726055"/>
            <wp:effectExtent l="0" t="0" r="0" b="0"/>
            <wp:wrapSquare wrapText="bothSides"/>
            <wp:docPr id="1117235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46955" cy="2726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FEB4F5" w14:textId="345D3E23" w:rsidR="00284F8B" w:rsidRDefault="00284F8B" w:rsidP="00127297">
      <w:pPr>
        <w:rPr>
          <w:rFonts w:ascii="Arial" w:hAnsi="Arial" w:cs="Arial"/>
          <w:sz w:val="22"/>
          <w:szCs w:val="22"/>
        </w:rPr>
      </w:pPr>
    </w:p>
    <w:p w14:paraId="28686B6C" w14:textId="77777777" w:rsidR="00284F8B" w:rsidRDefault="00284F8B" w:rsidP="00127297">
      <w:pPr>
        <w:rPr>
          <w:rFonts w:ascii="Arial" w:hAnsi="Arial" w:cs="Arial"/>
          <w:sz w:val="22"/>
          <w:szCs w:val="22"/>
        </w:rPr>
      </w:pPr>
    </w:p>
    <w:p w14:paraId="660A5F52" w14:textId="1576CFB2" w:rsidR="00284F8B" w:rsidRDefault="00284F8B" w:rsidP="00127297">
      <w:pPr>
        <w:rPr>
          <w:rFonts w:ascii="Arial" w:hAnsi="Arial" w:cs="Arial"/>
          <w:sz w:val="22"/>
          <w:szCs w:val="22"/>
        </w:rPr>
      </w:pPr>
    </w:p>
    <w:p w14:paraId="5290D1F7" w14:textId="77777777" w:rsidR="00284F8B" w:rsidRDefault="00284F8B" w:rsidP="00127297">
      <w:pPr>
        <w:rPr>
          <w:rFonts w:ascii="Arial" w:hAnsi="Arial" w:cs="Arial"/>
          <w:sz w:val="22"/>
          <w:szCs w:val="22"/>
        </w:rPr>
      </w:pPr>
    </w:p>
    <w:p w14:paraId="0EA3471B" w14:textId="77777777" w:rsidR="00284F8B" w:rsidRDefault="00284F8B" w:rsidP="00127297">
      <w:pPr>
        <w:rPr>
          <w:rFonts w:ascii="Arial" w:hAnsi="Arial" w:cs="Arial"/>
          <w:sz w:val="22"/>
          <w:szCs w:val="22"/>
        </w:rPr>
      </w:pPr>
    </w:p>
    <w:p w14:paraId="5250FF12" w14:textId="77777777" w:rsidR="003D1B64" w:rsidRDefault="003D1B64" w:rsidP="00127297">
      <w:pPr>
        <w:rPr>
          <w:rFonts w:ascii="Arial" w:hAnsi="Arial" w:cs="Arial"/>
          <w:sz w:val="22"/>
          <w:szCs w:val="22"/>
        </w:rPr>
      </w:pPr>
    </w:p>
    <w:p w14:paraId="6F7DF5B9" w14:textId="77777777" w:rsidR="003D1B64" w:rsidRDefault="003D1B64" w:rsidP="00127297">
      <w:pPr>
        <w:rPr>
          <w:rFonts w:ascii="Arial" w:hAnsi="Arial" w:cs="Arial"/>
          <w:sz w:val="22"/>
          <w:szCs w:val="22"/>
        </w:rPr>
      </w:pPr>
    </w:p>
    <w:p w14:paraId="56918669" w14:textId="77777777" w:rsidR="003D1B64" w:rsidRDefault="003D1B64" w:rsidP="00127297">
      <w:pPr>
        <w:rPr>
          <w:rFonts w:ascii="Arial" w:hAnsi="Arial" w:cs="Arial"/>
          <w:sz w:val="22"/>
          <w:szCs w:val="22"/>
        </w:rPr>
      </w:pPr>
    </w:p>
    <w:p w14:paraId="1791ED50" w14:textId="5FED5A57" w:rsidR="003D1B64" w:rsidRDefault="003D1B64" w:rsidP="00127297">
      <w:pPr>
        <w:rPr>
          <w:rFonts w:ascii="Arial" w:hAnsi="Arial" w:cs="Arial"/>
        </w:rPr>
      </w:pPr>
      <w:r>
        <w:rPr>
          <w:rFonts w:ascii="Arial" w:hAnsi="Arial" w:cs="Arial"/>
          <w:sz w:val="22"/>
          <w:szCs w:val="22"/>
        </w:rPr>
        <w:tab/>
      </w:r>
      <w:r>
        <w:rPr>
          <w:rFonts w:ascii="Arial" w:hAnsi="Arial" w:cs="Arial"/>
        </w:rPr>
        <w:t>Misty Morning by Paul Bass</w:t>
      </w:r>
    </w:p>
    <w:p w14:paraId="2F944FFC" w14:textId="470C5EF3" w:rsidR="003D1B64" w:rsidRDefault="003D1B64" w:rsidP="00127297">
      <w:pPr>
        <w:rPr>
          <w:rFonts w:ascii="Arial" w:hAnsi="Arial" w:cs="Arial"/>
          <w:sz w:val="22"/>
          <w:szCs w:val="22"/>
        </w:rPr>
      </w:pPr>
      <w:r>
        <w:rPr>
          <w:rFonts w:ascii="Arial" w:hAnsi="Arial" w:cs="Arial"/>
          <w:b/>
          <w:bCs/>
          <w:color w:val="4472C4" w:themeColor="accent1"/>
          <w:sz w:val="22"/>
          <w:szCs w:val="22"/>
        </w:rPr>
        <w:t>_________________________________________________________________________</w:t>
      </w:r>
    </w:p>
    <w:p w14:paraId="284236AE" w14:textId="32AB4CAC" w:rsidR="005A766D" w:rsidRPr="005A16ED" w:rsidRDefault="005A766D" w:rsidP="005A766D">
      <w:pPr>
        <w:rPr>
          <w:rFonts w:ascii="Arial" w:hAnsi="Arial" w:cs="Arial"/>
          <w:sz w:val="22"/>
          <w:szCs w:val="22"/>
        </w:rPr>
      </w:pPr>
      <w:r w:rsidRPr="005A766D">
        <w:rPr>
          <w:rFonts w:ascii="Arial" w:hAnsi="Arial" w:cs="Arial"/>
          <w:b/>
          <w:bCs/>
          <w:sz w:val="40"/>
          <w:szCs w:val="40"/>
        </w:rPr>
        <w:t>The Critics</w:t>
      </w:r>
      <w:r>
        <w:rPr>
          <w:rFonts w:ascii="Arial" w:hAnsi="Arial" w:cs="Arial"/>
          <w:sz w:val="40"/>
          <w:szCs w:val="40"/>
        </w:rPr>
        <w:t xml:space="preserve">                                                            </w:t>
      </w:r>
      <w:r w:rsidRPr="005A766D">
        <w:rPr>
          <w:rFonts w:ascii="Arial" w:hAnsi="Arial" w:cs="Arial"/>
          <w:sz w:val="22"/>
          <w:szCs w:val="22"/>
        </w:rPr>
        <w:t>Six</w:t>
      </w:r>
      <w:r>
        <w:rPr>
          <w:rFonts w:ascii="Arial" w:hAnsi="Arial" w:cs="Arial"/>
          <w:sz w:val="22"/>
          <w:szCs w:val="22"/>
        </w:rPr>
        <w:t xml:space="preserve"> people attended with two apologies.</w:t>
      </w:r>
    </w:p>
    <w:p w14:paraId="0F386870" w14:textId="77777777" w:rsidR="005A766D" w:rsidRPr="001C11F7" w:rsidRDefault="005A766D" w:rsidP="005A766D">
      <w:pPr>
        <w:rPr>
          <w:rFonts w:ascii="Arial" w:hAnsi="Arial" w:cs="Arial"/>
          <w:color w:val="000000"/>
          <w:sz w:val="22"/>
          <w:szCs w:val="22"/>
          <w:shd w:val="clear" w:color="auto" w:fill="FFFFFF"/>
        </w:rPr>
      </w:pPr>
      <w:r w:rsidRPr="001C11F7">
        <w:rPr>
          <w:rFonts w:ascii="Arial" w:hAnsi="Arial" w:cs="Arial"/>
          <w:color w:val="000000"/>
          <w:sz w:val="22"/>
          <w:szCs w:val="22"/>
          <w:shd w:val="clear" w:color="auto" w:fill="FFFFFF"/>
        </w:rPr>
        <w:t>Only one book for discussion, ‘The Ministry of Utmost Happiness’ by Arundhati Roy. Two people had read it and both agreed that it was very heavy going, possibly because the author had a very specific agenda in mind, the violence between India and Kashmir, and corruption in high places. They also thought it was too long with a bewildering cast of characters.</w:t>
      </w:r>
    </w:p>
    <w:p w14:paraId="020B3F26" w14:textId="77777777" w:rsidR="005A766D" w:rsidRPr="001C11F7" w:rsidRDefault="005A766D" w:rsidP="005A766D">
      <w:pPr>
        <w:rPr>
          <w:rFonts w:ascii="Arial" w:hAnsi="Arial" w:cs="Arial"/>
          <w:color w:val="000000"/>
          <w:sz w:val="22"/>
          <w:szCs w:val="22"/>
          <w:shd w:val="clear" w:color="auto" w:fill="FFFFFF"/>
        </w:rPr>
      </w:pPr>
      <w:r w:rsidRPr="001C11F7">
        <w:rPr>
          <w:rFonts w:ascii="Arial" w:hAnsi="Arial" w:cs="Arial"/>
          <w:color w:val="000000"/>
          <w:sz w:val="22"/>
          <w:szCs w:val="22"/>
          <w:shd w:val="clear" w:color="auto" w:fill="FFFFFF"/>
        </w:rPr>
        <w:t>The play ‘Uncle Vanya’ by Anton Chekhov, seen at the Robin Hood theatre, didn’t get rave reviews. It was felt that the actors had done well with a very boring and predictable story.</w:t>
      </w:r>
    </w:p>
    <w:p w14:paraId="04823999" w14:textId="77777777" w:rsidR="005A766D" w:rsidRPr="001C11F7" w:rsidRDefault="005A766D" w:rsidP="005A766D">
      <w:pPr>
        <w:rPr>
          <w:rFonts w:ascii="Arial" w:hAnsi="Arial" w:cs="Arial"/>
          <w:color w:val="000000"/>
          <w:sz w:val="22"/>
          <w:szCs w:val="22"/>
          <w:shd w:val="clear" w:color="auto" w:fill="FFFFFF"/>
        </w:rPr>
      </w:pPr>
      <w:r w:rsidRPr="001C11F7">
        <w:rPr>
          <w:rFonts w:ascii="Arial" w:hAnsi="Arial" w:cs="Arial"/>
          <w:color w:val="000000"/>
          <w:sz w:val="22"/>
          <w:szCs w:val="22"/>
          <w:shd w:val="clear" w:color="auto" w:fill="FFFFFF"/>
        </w:rPr>
        <w:t>On the other hand</w:t>
      </w:r>
      <w:r>
        <w:rPr>
          <w:rFonts w:ascii="Arial" w:hAnsi="Arial" w:cs="Arial"/>
          <w:color w:val="000000"/>
          <w:shd w:val="clear" w:color="auto" w:fill="FFFFFF"/>
        </w:rPr>
        <w:t xml:space="preserve">, </w:t>
      </w:r>
      <w:r w:rsidRPr="001C11F7">
        <w:rPr>
          <w:rFonts w:ascii="Arial" w:hAnsi="Arial" w:cs="Arial"/>
          <w:color w:val="000000"/>
          <w:sz w:val="22"/>
          <w:szCs w:val="22"/>
          <w:shd w:val="clear" w:color="auto" w:fill="FFFFFF"/>
        </w:rPr>
        <w:t>there were many TV recommendations. The docu-drama about John Worboys led to discussion about the difficulties of prosecuting some crimes where it was hard to collect evidence, and also the past disinclination of the police to believe the testimony of women who may have ‘brought things upon themselves’.</w:t>
      </w:r>
    </w:p>
    <w:p w14:paraId="12E85D2E" w14:textId="77777777" w:rsidR="005A766D" w:rsidRPr="001C11F7" w:rsidRDefault="005A766D" w:rsidP="005A766D">
      <w:pPr>
        <w:rPr>
          <w:rFonts w:ascii="Arial" w:hAnsi="Arial" w:cs="Arial"/>
          <w:color w:val="000000"/>
          <w:sz w:val="22"/>
          <w:szCs w:val="22"/>
          <w:shd w:val="clear" w:color="auto" w:fill="FFFFFF"/>
        </w:rPr>
      </w:pPr>
      <w:r w:rsidRPr="001C11F7">
        <w:rPr>
          <w:rFonts w:ascii="Arial" w:hAnsi="Arial" w:cs="Arial"/>
          <w:color w:val="000000"/>
          <w:sz w:val="22"/>
          <w:szCs w:val="22"/>
          <w:shd w:val="clear" w:color="auto" w:fill="FFFFFF"/>
        </w:rPr>
        <w:t>Most people had seen at least some of the programmes about David Attenborough’s birthday celebrations, and everyone was positive about his contribution to the appreciation of nature, and ultimately his words on climate change.</w:t>
      </w:r>
    </w:p>
    <w:p w14:paraId="774B79D3" w14:textId="77777777" w:rsidR="005A766D" w:rsidRPr="001C11F7" w:rsidRDefault="005A766D" w:rsidP="005A766D">
      <w:pPr>
        <w:rPr>
          <w:rFonts w:ascii="Arial" w:hAnsi="Arial" w:cs="Arial"/>
          <w:color w:val="000000"/>
          <w:sz w:val="22"/>
          <w:szCs w:val="22"/>
          <w:shd w:val="clear" w:color="auto" w:fill="FFFFFF"/>
        </w:rPr>
      </w:pPr>
      <w:r w:rsidRPr="001C11F7">
        <w:rPr>
          <w:rFonts w:ascii="Arial" w:hAnsi="Arial" w:cs="Arial"/>
          <w:color w:val="000000"/>
          <w:sz w:val="22"/>
          <w:szCs w:val="22"/>
          <w:shd w:val="clear" w:color="auto" w:fill="FFFFFF"/>
        </w:rPr>
        <w:t>The Netflix programme ‘Legend’, about a drug busting exercise run by the Customs and Excise department in the 1990s was lauded by all who had seen it, as was the ITV programme ‘Secret Service’.</w:t>
      </w:r>
    </w:p>
    <w:p w14:paraId="258D9997" w14:textId="77777777" w:rsidR="005A766D" w:rsidRPr="001C11F7" w:rsidRDefault="005A766D" w:rsidP="005A766D">
      <w:pPr>
        <w:rPr>
          <w:rFonts w:ascii="Arial" w:hAnsi="Arial" w:cs="Arial"/>
          <w:color w:val="000000"/>
          <w:sz w:val="22"/>
          <w:szCs w:val="22"/>
          <w:shd w:val="clear" w:color="auto" w:fill="FFFFFF"/>
        </w:rPr>
      </w:pPr>
      <w:r w:rsidRPr="001C11F7">
        <w:rPr>
          <w:rFonts w:ascii="Arial" w:hAnsi="Arial" w:cs="Arial"/>
          <w:color w:val="000000"/>
          <w:sz w:val="22"/>
          <w:szCs w:val="22"/>
          <w:shd w:val="clear" w:color="auto" w:fill="FFFFFF"/>
        </w:rPr>
        <w:t xml:space="preserve">The TV series </w:t>
      </w:r>
      <w:proofErr w:type="spellStart"/>
      <w:r w:rsidRPr="001C11F7">
        <w:rPr>
          <w:rFonts w:ascii="Arial" w:hAnsi="Arial" w:cs="Arial"/>
          <w:color w:val="000000"/>
          <w:sz w:val="22"/>
          <w:szCs w:val="22"/>
          <w:shd w:val="clear" w:color="auto" w:fill="FFFFFF"/>
        </w:rPr>
        <w:t>Amandaland</w:t>
      </w:r>
      <w:proofErr w:type="spellEnd"/>
      <w:r w:rsidRPr="001C11F7">
        <w:rPr>
          <w:rFonts w:ascii="Arial" w:hAnsi="Arial" w:cs="Arial"/>
          <w:color w:val="000000"/>
          <w:sz w:val="22"/>
          <w:szCs w:val="22"/>
          <w:shd w:val="clear" w:color="auto" w:fill="FFFFFF"/>
        </w:rPr>
        <w:t xml:space="preserve"> was cited, in contrast with Arundhati’s book, as a way of using humour to explore quite important issues, as well as being enjoyable and very funny.</w:t>
      </w:r>
    </w:p>
    <w:p w14:paraId="4449F060" w14:textId="75B3C61D" w:rsidR="005A766D" w:rsidRPr="005A766D" w:rsidRDefault="005A766D" w:rsidP="005A766D">
      <w:pPr>
        <w:rPr>
          <w:rFonts w:ascii="Arial" w:hAnsi="Arial" w:cs="Arial"/>
          <w:color w:val="000000"/>
          <w:shd w:val="clear" w:color="auto" w:fill="FFFFFF"/>
        </w:rPr>
      </w:pPr>
      <w:r w:rsidRPr="001C11F7">
        <w:rPr>
          <w:rFonts w:ascii="Arial" w:hAnsi="Arial" w:cs="Arial"/>
          <w:color w:val="000000"/>
          <w:sz w:val="22"/>
          <w:szCs w:val="22"/>
          <w:shd w:val="clear" w:color="auto" w:fill="FFFFFF"/>
        </w:rPr>
        <w:t>The next meeting is planned for 18th June</w:t>
      </w:r>
      <w:r>
        <w:rPr>
          <w:rFonts w:ascii="Arial" w:hAnsi="Arial" w:cs="Arial"/>
          <w:color w:val="000000"/>
          <w:sz w:val="22"/>
          <w:szCs w:val="22"/>
          <w:shd w:val="clear" w:color="auto" w:fill="FFFFFF"/>
        </w:rPr>
        <w:t>.</w:t>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ab/>
      </w:r>
      <w:r w:rsidRPr="005A766D">
        <w:rPr>
          <w:rFonts w:ascii="Arial" w:hAnsi="Arial" w:cs="Arial"/>
          <w:color w:val="000000"/>
          <w:shd w:val="clear" w:color="auto" w:fill="FFFFFF"/>
        </w:rPr>
        <w:t>Pat H</w:t>
      </w:r>
    </w:p>
    <w:p w14:paraId="2734310F" w14:textId="471FB4D2" w:rsidR="005A766D" w:rsidRPr="005A766D" w:rsidRDefault="005A766D" w:rsidP="005A766D">
      <w:pPr>
        <w:rPr>
          <w:rFonts w:ascii="Arial" w:hAnsi="Arial" w:cs="Arial"/>
          <w:b/>
          <w:bCs/>
          <w:color w:val="4472C4" w:themeColor="accent1"/>
          <w:sz w:val="22"/>
          <w:szCs w:val="22"/>
          <w:shd w:val="clear" w:color="auto" w:fill="FFFFFF"/>
        </w:rPr>
      </w:pPr>
      <w:r>
        <w:rPr>
          <w:rFonts w:ascii="Arial" w:hAnsi="Arial" w:cs="Arial"/>
          <w:b/>
          <w:bCs/>
          <w:color w:val="4472C4" w:themeColor="accent1"/>
          <w:sz w:val="22"/>
          <w:szCs w:val="22"/>
          <w:shd w:val="clear" w:color="auto" w:fill="FFFFFF"/>
        </w:rPr>
        <w:t>_________________________________________________________________________</w:t>
      </w:r>
    </w:p>
    <w:p w14:paraId="2CD51F48" w14:textId="21153D35" w:rsidR="005A766D" w:rsidRPr="008317B4" w:rsidRDefault="005A766D" w:rsidP="005A766D">
      <w:pPr>
        <w:rPr>
          <w:rFonts w:ascii="Arial" w:hAnsi="Arial" w:cs="Arial"/>
          <w:b/>
          <w:bCs/>
          <w:sz w:val="40"/>
          <w:szCs w:val="40"/>
        </w:rPr>
      </w:pPr>
      <w:r w:rsidRPr="008317B4">
        <w:rPr>
          <w:rFonts w:ascii="Arial" w:hAnsi="Arial" w:cs="Arial"/>
          <w:b/>
          <w:bCs/>
          <w:sz w:val="40"/>
          <w:szCs w:val="40"/>
        </w:rPr>
        <w:lastRenderedPageBreak/>
        <w:t xml:space="preserve">Sunday </w:t>
      </w:r>
      <w:proofErr w:type="spellStart"/>
      <w:r w:rsidRPr="008317B4">
        <w:rPr>
          <w:rFonts w:ascii="Arial" w:hAnsi="Arial" w:cs="Arial"/>
          <w:b/>
          <w:bCs/>
          <w:sz w:val="40"/>
          <w:szCs w:val="40"/>
        </w:rPr>
        <w:t>Lunchers</w:t>
      </w:r>
      <w:proofErr w:type="spellEnd"/>
    </w:p>
    <w:p w14:paraId="071DCF66" w14:textId="47719696" w:rsidR="005A766D" w:rsidRDefault="005A766D" w:rsidP="005A766D">
      <w:pPr>
        <w:rPr>
          <w:rFonts w:ascii="Arial" w:hAnsi="Arial" w:cs="Arial"/>
          <w:sz w:val="22"/>
          <w:szCs w:val="22"/>
        </w:rPr>
      </w:pPr>
      <w:r w:rsidRPr="008317B4">
        <w:rPr>
          <w:rFonts w:ascii="Arial" w:hAnsi="Arial" w:cs="Arial"/>
          <w:sz w:val="22"/>
          <w:szCs w:val="22"/>
        </w:rPr>
        <w:t xml:space="preserve">On May 10th, our u3a Sunday </w:t>
      </w:r>
      <w:proofErr w:type="spellStart"/>
      <w:r w:rsidRPr="008317B4">
        <w:rPr>
          <w:rFonts w:ascii="Arial" w:hAnsi="Arial" w:cs="Arial"/>
          <w:sz w:val="22"/>
          <w:szCs w:val="22"/>
        </w:rPr>
        <w:t>Lunchers</w:t>
      </w:r>
      <w:proofErr w:type="spellEnd"/>
      <w:r w:rsidRPr="008317B4">
        <w:rPr>
          <w:rFonts w:ascii="Arial" w:hAnsi="Arial" w:cs="Arial"/>
          <w:sz w:val="22"/>
          <w:szCs w:val="22"/>
        </w:rPr>
        <w:t xml:space="preserve"> returned to one of our favourite venues, The Generous Briton at Brant Broughton.</w:t>
      </w:r>
    </w:p>
    <w:p w14:paraId="1DAA1F0C" w14:textId="2F8B8FBC" w:rsidR="005A766D" w:rsidRDefault="0099735B" w:rsidP="005A766D">
      <w:pPr>
        <w:rPr>
          <w:rFonts w:ascii="Arial" w:hAnsi="Arial" w:cs="Arial"/>
          <w:sz w:val="22"/>
          <w:szCs w:val="22"/>
        </w:rPr>
      </w:pPr>
      <w:r w:rsidRPr="008317B4">
        <w:rPr>
          <w:rFonts w:ascii="Arial" w:hAnsi="Arial" w:cs="Arial"/>
          <w:noProof/>
          <w:sz w:val="22"/>
          <w:szCs w:val="22"/>
        </w:rPr>
        <w:drawing>
          <wp:anchor distT="0" distB="0" distL="114300" distR="114300" simplePos="0" relativeHeight="251700224" behindDoc="0" locked="0" layoutInCell="1" allowOverlap="1" wp14:anchorId="5818708E" wp14:editId="24CB1A80">
            <wp:simplePos x="0" y="0"/>
            <wp:positionH relativeFrom="column">
              <wp:posOffset>2922905</wp:posOffset>
            </wp:positionH>
            <wp:positionV relativeFrom="paragraph">
              <wp:posOffset>12065</wp:posOffset>
            </wp:positionV>
            <wp:extent cx="2297430" cy="1790700"/>
            <wp:effectExtent l="0" t="0" r="7620" b="0"/>
            <wp:wrapSquare wrapText="bothSides"/>
            <wp:docPr id="420610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10235" name=""/>
                    <pic:cNvPicPr/>
                  </pic:nvPicPr>
                  <pic:blipFill>
                    <a:blip r:embed="rId44">
                      <a:extLst>
                        <a:ext uri="{28A0092B-C50C-407E-A947-70E740481C1C}">
                          <a14:useLocalDpi xmlns:a14="http://schemas.microsoft.com/office/drawing/2010/main" val="0"/>
                        </a:ext>
                      </a:extLst>
                    </a:blip>
                    <a:stretch>
                      <a:fillRect/>
                    </a:stretch>
                  </pic:blipFill>
                  <pic:spPr>
                    <a:xfrm>
                      <a:off x="0" y="0"/>
                      <a:ext cx="2297430" cy="1790700"/>
                    </a:xfrm>
                    <a:prstGeom prst="rect">
                      <a:avLst/>
                    </a:prstGeom>
                  </pic:spPr>
                </pic:pic>
              </a:graphicData>
            </a:graphic>
            <wp14:sizeRelH relativeFrom="margin">
              <wp14:pctWidth>0</wp14:pctWidth>
            </wp14:sizeRelH>
            <wp14:sizeRelV relativeFrom="margin">
              <wp14:pctHeight>0</wp14:pctHeight>
            </wp14:sizeRelV>
          </wp:anchor>
        </w:drawing>
      </w:r>
      <w:r w:rsidRPr="008317B4">
        <w:rPr>
          <w:rFonts w:ascii="Arial" w:hAnsi="Arial" w:cs="Arial"/>
          <w:noProof/>
          <w:sz w:val="22"/>
          <w:szCs w:val="22"/>
        </w:rPr>
        <w:drawing>
          <wp:anchor distT="0" distB="0" distL="114300" distR="114300" simplePos="0" relativeHeight="251699200" behindDoc="0" locked="0" layoutInCell="1" allowOverlap="1" wp14:anchorId="4CAAFB62" wp14:editId="00DE8C61">
            <wp:simplePos x="0" y="0"/>
            <wp:positionH relativeFrom="column">
              <wp:posOffset>211455</wp:posOffset>
            </wp:positionH>
            <wp:positionV relativeFrom="paragraph">
              <wp:posOffset>12065</wp:posOffset>
            </wp:positionV>
            <wp:extent cx="2412365" cy="1809750"/>
            <wp:effectExtent l="0" t="0" r="6985" b="0"/>
            <wp:wrapSquare wrapText="bothSides"/>
            <wp:docPr id="97174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747692" name=""/>
                    <pic:cNvPicPr/>
                  </pic:nvPicPr>
                  <pic:blipFill>
                    <a:blip r:embed="rId45">
                      <a:extLst>
                        <a:ext uri="{28A0092B-C50C-407E-A947-70E740481C1C}">
                          <a14:useLocalDpi xmlns:a14="http://schemas.microsoft.com/office/drawing/2010/main" val="0"/>
                        </a:ext>
                      </a:extLst>
                    </a:blip>
                    <a:stretch>
                      <a:fillRect/>
                    </a:stretch>
                  </pic:blipFill>
                  <pic:spPr>
                    <a:xfrm>
                      <a:off x="0" y="0"/>
                      <a:ext cx="2412365" cy="1809750"/>
                    </a:xfrm>
                    <a:prstGeom prst="rect">
                      <a:avLst/>
                    </a:prstGeom>
                  </pic:spPr>
                </pic:pic>
              </a:graphicData>
            </a:graphic>
            <wp14:sizeRelH relativeFrom="margin">
              <wp14:pctWidth>0</wp14:pctWidth>
            </wp14:sizeRelH>
            <wp14:sizeRelV relativeFrom="margin">
              <wp14:pctHeight>0</wp14:pctHeight>
            </wp14:sizeRelV>
          </wp:anchor>
        </w:drawing>
      </w:r>
    </w:p>
    <w:p w14:paraId="2275E288" w14:textId="56639441" w:rsidR="005A766D" w:rsidRDefault="005A766D" w:rsidP="005A766D">
      <w:pPr>
        <w:rPr>
          <w:rFonts w:ascii="Arial" w:hAnsi="Arial" w:cs="Arial"/>
          <w:sz w:val="22"/>
          <w:szCs w:val="22"/>
        </w:rPr>
      </w:pPr>
    </w:p>
    <w:p w14:paraId="1F8046B6" w14:textId="03FB5D4A" w:rsidR="005A766D" w:rsidRDefault="005A766D" w:rsidP="005A766D">
      <w:pPr>
        <w:rPr>
          <w:rFonts w:ascii="Arial" w:hAnsi="Arial" w:cs="Arial"/>
          <w:sz w:val="22"/>
          <w:szCs w:val="22"/>
        </w:rPr>
      </w:pPr>
      <w:r w:rsidRPr="008317B4">
        <w:rPr>
          <w:rFonts w:ascii="Arial" w:hAnsi="Arial" w:cs="Arial"/>
          <w:sz w:val="22"/>
          <w:szCs w:val="22"/>
        </w:rPr>
        <w:br/>
      </w:r>
    </w:p>
    <w:p w14:paraId="17257CA7" w14:textId="47088602" w:rsidR="005A766D" w:rsidRDefault="005A766D" w:rsidP="005A766D">
      <w:pPr>
        <w:rPr>
          <w:rFonts w:ascii="Arial" w:hAnsi="Arial" w:cs="Arial"/>
          <w:sz w:val="22"/>
          <w:szCs w:val="22"/>
        </w:rPr>
      </w:pPr>
    </w:p>
    <w:p w14:paraId="142BBF8E" w14:textId="4F8756F6" w:rsidR="005A766D" w:rsidRDefault="005A766D" w:rsidP="005A766D">
      <w:pPr>
        <w:rPr>
          <w:rFonts w:ascii="Arial" w:hAnsi="Arial" w:cs="Arial"/>
          <w:sz w:val="22"/>
          <w:szCs w:val="22"/>
        </w:rPr>
      </w:pPr>
    </w:p>
    <w:p w14:paraId="6D60567E" w14:textId="1DA1297B" w:rsidR="005A766D" w:rsidRDefault="005A766D" w:rsidP="005A766D">
      <w:pPr>
        <w:rPr>
          <w:rFonts w:ascii="Arial" w:hAnsi="Arial" w:cs="Arial"/>
          <w:sz w:val="22"/>
          <w:szCs w:val="22"/>
        </w:rPr>
      </w:pPr>
    </w:p>
    <w:p w14:paraId="23E30A8C" w14:textId="0867D538" w:rsidR="005A766D" w:rsidRDefault="005A766D" w:rsidP="005A766D">
      <w:pPr>
        <w:rPr>
          <w:rFonts w:ascii="Arial" w:hAnsi="Arial" w:cs="Arial"/>
        </w:rPr>
      </w:pPr>
      <w:r w:rsidRPr="008317B4">
        <w:rPr>
          <w:rFonts w:ascii="Arial" w:hAnsi="Arial" w:cs="Arial"/>
          <w:sz w:val="22"/>
          <w:szCs w:val="22"/>
        </w:rPr>
        <w:t>Thirteen members, enjoyed choosing from their excellent menu, and as always, we</w:t>
      </w:r>
      <w:r>
        <w:rPr>
          <w:rFonts w:ascii="Arial" w:hAnsi="Arial" w:cs="Arial"/>
          <w:sz w:val="22"/>
          <w:szCs w:val="22"/>
        </w:rPr>
        <w:t xml:space="preserve"> we</w:t>
      </w:r>
      <w:r w:rsidRPr="008317B4">
        <w:rPr>
          <w:rFonts w:ascii="Arial" w:hAnsi="Arial" w:cs="Arial"/>
          <w:sz w:val="22"/>
          <w:szCs w:val="22"/>
        </w:rPr>
        <w:t>re well looked after by Danny and John.</w:t>
      </w:r>
      <w:r w:rsidRPr="008317B4">
        <w:rPr>
          <w:rFonts w:ascii="Arial" w:hAnsi="Arial" w:cs="Arial"/>
          <w:sz w:val="22"/>
          <w:szCs w:val="22"/>
        </w:rPr>
        <w:br/>
        <w:t>Our next u3a Sunday Lunch is on 14th June, with venue details to follow shortly.</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5A16ED">
        <w:rPr>
          <w:rFonts w:ascii="Arial" w:hAnsi="Arial" w:cs="Arial"/>
        </w:rPr>
        <w:t>Margaret</w:t>
      </w:r>
    </w:p>
    <w:p w14:paraId="5E484347" w14:textId="0D91B5D9" w:rsidR="005A766D" w:rsidRDefault="005A766D" w:rsidP="005A766D">
      <w:pPr>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w:t>
      </w:r>
      <w:r w:rsidR="00947E44">
        <w:rPr>
          <w:rFonts w:ascii="Arial" w:hAnsi="Arial" w:cs="Arial"/>
          <w:b/>
          <w:bCs/>
          <w:color w:val="4472C4" w:themeColor="accent1"/>
          <w:sz w:val="22"/>
          <w:szCs w:val="22"/>
        </w:rPr>
        <w:t>_____________</w:t>
      </w:r>
      <w:r>
        <w:rPr>
          <w:rFonts w:ascii="Arial" w:hAnsi="Arial" w:cs="Arial"/>
          <w:b/>
          <w:bCs/>
          <w:color w:val="4472C4" w:themeColor="accent1"/>
          <w:sz w:val="22"/>
          <w:szCs w:val="22"/>
        </w:rPr>
        <w:t>_</w:t>
      </w:r>
    </w:p>
    <w:p w14:paraId="4832EABE" w14:textId="58B398A6" w:rsidR="00947E44" w:rsidRDefault="00947E44" w:rsidP="005A766D">
      <w:pPr>
        <w:rPr>
          <w:rFonts w:ascii="Arial" w:hAnsi="Arial" w:cs="Arial"/>
          <w:b/>
          <w:bCs/>
          <w:color w:val="4472C4" w:themeColor="accent1"/>
          <w:sz w:val="22"/>
          <w:szCs w:val="22"/>
        </w:rPr>
      </w:pPr>
      <w:r w:rsidRPr="005A766D">
        <w:rPr>
          <w:rFonts w:ascii="Arial" w:hAnsi="Arial" w:cs="Arial"/>
          <w:noProof/>
          <w:sz w:val="22"/>
          <w:szCs w:val="22"/>
        </w:rPr>
        <w:drawing>
          <wp:anchor distT="0" distB="0" distL="114300" distR="114300" simplePos="0" relativeHeight="251701248" behindDoc="0" locked="0" layoutInCell="1" allowOverlap="1" wp14:anchorId="59E37132" wp14:editId="7FD6C866">
            <wp:simplePos x="0" y="0"/>
            <wp:positionH relativeFrom="margin">
              <wp:posOffset>27305</wp:posOffset>
            </wp:positionH>
            <wp:positionV relativeFrom="paragraph">
              <wp:posOffset>362585</wp:posOffset>
            </wp:positionV>
            <wp:extent cx="5457825" cy="3425190"/>
            <wp:effectExtent l="0" t="0" r="9525" b="3810"/>
            <wp:wrapSquare wrapText="bothSides"/>
            <wp:docPr id="495862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57825" cy="342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F16A0" w14:textId="45228776" w:rsidR="00947E44" w:rsidRDefault="00947E44" w:rsidP="005A766D">
      <w:pPr>
        <w:rPr>
          <w:rFonts w:ascii="Arial" w:hAnsi="Arial" w:cs="Arial"/>
          <w:b/>
          <w:bCs/>
          <w:color w:val="4472C4" w:themeColor="accent1"/>
          <w:sz w:val="22"/>
          <w:szCs w:val="22"/>
        </w:rPr>
      </w:pPr>
    </w:p>
    <w:p w14:paraId="3398E5C5" w14:textId="46E0A16A" w:rsidR="00947E44" w:rsidRPr="00947E44" w:rsidRDefault="00947E44" w:rsidP="005A766D">
      <w:pPr>
        <w:rPr>
          <w:rFonts w:ascii="Arial" w:hAnsi="Arial" w:cs="Arial"/>
          <w:sz w:val="22"/>
          <w:szCs w:val="22"/>
        </w:rPr>
      </w:pPr>
      <w:r w:rsidRPr="00947E44">
        <w:rPr>
          <w:rFonts w:ascii="Arial" w:hAnsi="Arial" w:cs="Arial"/>
          <w:sz w:val="22"/>
          <w:szCs w:val="22"/>
        </w:rPr>
        <w:t>Field Footpath</w:t>
      </w:r>
      <w:r>
        <w:rPr>
          <w:rFonts w:ascii="Arial" w:hAnsi="Arial" w:cs="Arial"/>
          <w:sz w:val="22"/>
          <w:szCs w:val="22"/>
        </w:rPr>
        <w:t xml:space="preserve"> by Pat M</w:t>
      </w:r>
      <w:r w:rsidR="001D323C">
        <w:rPr>
          <w:rFonts w:ascii="Arial" w:hAnsi="Arial" w:cs="Arial"/>
          <w:sz w:val="22"/>
          <w:szCs w:val="22"/>
        </w:rPr>
        <w:t>organ</w:t>
      </w:r>
    </w:p>
    <w:p w14:paraId="7ED24453" w14:textId="16F3063B" w:rsidR="00947E44" w:rsidRDefault="00947E44" w:rsidP="005A766D">
      <w:pPr>
        <w:rPr>
          <w:rFonts w:ascii="Arial" w:hAnsi="Arial" w:cs="Arial"/>
          <w:b/>
          <w:bCs/>
          <w:color w:val="4472C4" w:themeColor="accent1"/>
          <w:sz w:val="22"/>
          <w:szCs w:val="22"/>
        </w:rPr>
      </w:pPr>
    </w:p>
    <w:p w14:paraId="79E8AC6F" w14:textId="77777777" w:rsidR="0000408D" w:rsidRPr="00455DDA" w:rsidRDefault="0000408D" w:rsidP="0000408D">
      <w:pPr>
        <w:spacing w:after="160" w:line="278" w:lineRule="auto"/>
        <w:rPr>
          <w:rFonts w:ascii="Arial" w:hAnsi="Arial" w:cs="Arial"/>
          <w:sz w:val="40"/>
          <w:szCs w:val="40"/>
        </w:rPr>
      </w:pPr>
      <w:r w:rsidRPr="00455DDA">
        <w:rPr>
          <w:rFonts w:ascii="Arial" w:hAnsi="Arial" w:cs="Arial"/>
          <w:b/>
          <w:bCs/>
          <w:sz w:val="40"/>
          <w:szCs w:val="40"/>
        </w:rPr>
        <w:lastRenderedPageBreak/>
        <w:t>Table Tennis</w:t>
      </w:r>
    </w:p>
    <w:p w14:paraId="6E2C184E" w14:textId="77777777" w:rsidR="0000408D" w:rsidRPr="00455DDA" w:rsidRDefault="0000408D" w:rsidP="0000408D">
      <w:pPr>
        <w:spacing w:after="160" w:line="278" w:lineRule="auto"/>
        <w:rPr>
          <w:rFonts w:ascii="Arial" w:hAnsi="Arial" w:cs="Arial"/>
          <w:sz w:val="22"/>
          <w:szCs w:val="22"/>
        </w:rPr>
      </w:pPr>
      <w:r w:rsidRPr="00455DDA">
        <w:rPr>
          <w:rFonts w:ascii="Arial" w:hAnsi="Arial" w:cs="Arial"/>
          <w:b/>
          <w:bCs/>
          <w:sz w:val="22"/>
          <w:szCs w:val="22"/>
        </w:rPr>
        <w:t> </w:t>
      </w:r>
      <w:r w:rsidRPr="00455DDA">
        <w:rPr>
          <w:rFonts w:ascii="Arial" w:hAnsi="Arial" w:cs="Arial"/>
          <w:sz w:val="22"/>
          <w:szCs w:val="22"/>
        </w:rPr>
        <w:t>Our friendly table tennis group meets usually every 2</w:t>
      </w:r>
      <w:r w:rsidRPr="00455DDA">
        <w:rPr>
          <w:rFonts w:ascii="Arial" w:hAnsi="Arial" w:cs="Arial"/>
          <w:sz w:val="22"/>
          <w:szCs w:val="22"/>
          <w:vertAlign w:val="superscript"/>
        </w:rPr>
        <w:t>nd</w:t>
      </w:r>
      <w:r w:rsidRPr="00455DDA">
        <w:rPr>
          <w:rFonts w:ascii="Arial" w:hAnsi="Arial" w:cs="Arial"/>
          <w:sz w:val="22"/>
          <w:szCs w:val="22"/>
        </w:rPr>
        <w:t> and 4</w:t>
      </w:r>
      <w:r w:rsidRPr="00455DDA">
        <w:rPr>
          <w:rFonts w:ascii="Arial" w:hAnsi="Arial" w:cs="Arial"/>
          <w:sz w:val="22"/>
          <w:szCs w:val="22"/>
          <w:vertAlign w:val="superscript"/>
        </w:rPr>
        <w:t>th</w:t>
      </w:r>
      <w:r w:rsidRPr="00455DDA">
        <w:rPr>
          <w:rFonts w:ascii="Arial" w:hAnsi="Arial" w:cs="Arial"/>
          <w:sz w:val="22"/>
          <w:szCs w:val="22"/>
        </w:rPr>
        <w:t> Thursday of the month from 10:00 to 11:00 am at the Winthorpe Community Centre.</w:t>
      </w:r>
    </w:p>
    <w:p w14:paraId="2CAD5D73" w14:textId="59226771" w:rsidR="0000408D" w:rsidRPr="0000408D" w:rsidRDefault="0000408D" w:rsidP="0000408D">
      <w:pPr>
        <w:spacing w:after="160" w:line="278" w:lineRule="auto"/>
        <w:rPr>
          <w:rFonts w:ascii="Arial" w:hAnsi="Arial" w:cs="Arial"/>
        </w:rPr>
      </w:pPr>
      <w:r w:rsidRPr="00455DDA">
        <w:rPr>
          <w:rFonts w:ascii="Arial" w:hAnsi="Arial" w:cs="Arial"/>
          <w:sz w:val="22"/>
          <w:szCs w:val="22"/>
        </w:rPr>
        <w:t>Afterwards many of us go to the Lord Nelson for a coffee/tea and a chat.</w:t>
      </w:r>
      <w:r>
        <w:rPr>
          <w:rFonts w:ascii="Arial" w:hAnsi="Arial" w:cs="Arial"/>
          <w:sz w:val="22"/>
          <w:szCs w:val="22"/>
        </w:rPr>
        <w:t xml:space="preserve">                      </w:t>
      </w:r>
      <w:r>
        <w:rPr>
          <w:rFonts w:ascii="Arial" w:hAnsi="Arial" w:cs="Arial"/>
        </w:rPr>
        <w:t>Peter</w:t>
      </w:r>
    </w:p>
    <w:p w14:paraId="606D2B47" w14:textId="77777777" w:rsidR="0000408D" w:rsidRPr="00455DDA" w:rsidRDefault="0000408D" w:rsidP="0000408D">
      <w:pPr>
        <w:spacing w:after="160" w:line="278" w:lineRule="auto"/>
        <w:rPr>
          <w:rFonts w:ascii="Arial" w:hAnsi="Arial" w:cs="Arial"/>
          <w:sz w:val="22"/>
          <w:szCs w:val="22"/>
        </w:rPr>
      </w:pPr>
      <w:r w:rsidRPr="00455DDA">
        <w:rPr>
          <w:rFonts w:ascii="Arial" w:hAnsi="Arial" w:cs="Arial"/>
          <w:b/>
          <w:bCs/>
          <w:sz w:val="22"/>
          <w:szCs w:val="22"/>
        </w:rPr>
        <w:t>The dates going forward are as follows:</w:t>
      </w:r>
    </w:p>
    <w:p w14:paraId="5722222D"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May 28th, 2026                   from 10:00 am to 11:00 am</w:t>
      </w:r>
    </w:p>
    <w:p w14:paraId="5385FAF4"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June 11</w:t>
      </w:r>
      <w:r w:rsidRPr="00455DDA">
        <w:rPr>
          <w:rFonts w:ascii="Arial" w:hAnsi="Arial" w:cs="Arial"/>
          <w:sz w:val="22"/>
          <w:szCs w:val="22"/>
          <w:vertAlign w:val="superscript"/>
        </w:rPr>
        <w:t>th</w:t>
      </w:r>
      <w:r w:rsidRPr="00455DDA">
        <w:rPr>
          <w:rFonts w:ascii="Arial" w:hAnsi="Arial" w:cs="Arial"/>
          <w:sz w:val="22"/>
          <w:szCs w:val="22"/>
        </w:rPr>
        <w:t>, 2026                           - “ -</w:t>
      </w:r>
    </w:p>
    <w:p w14:paraId="55F93DFA" w14:textId="77777777" w:rsidR="0000408D" w:rsidRPr="00455DDA" w:rsidRDefault="0000408D" w:rsidP="0000408D">
      <w:pPr>
        <w:spacing w:after="160" w:line="240" w:lineRule="auto"/>
        <w:rPr>
          <w:rFonts w:ascii="Arial" w:hAnsi="Arial" w:cs="Arial"/>
          <w:color w:val="EE0000"/>
          <w:sz w:val="22"/>
          <w:szCs w:val="22"/>
        </w:rPr>
      </w:pPr>
      <w:r w:rsidRPr="00455DDA">
        <w:rPr>
          <w:rFonts w:ascii="Arial" w:hAnsi="Arial" w:cs="Arial"/>
          <w:b/>
          <w:bCs/>
          <w:color w:val="EE0000"/>
          <w:sz w:val="22"/>
          <w:szCs w:val="22"/>
        </w:rPr>
        <w:t>June 18</w:t>
      </w:r>
      <w:r w:rsidRPr="00455DDA">
        <w:rPr>
          <w:rFonts w:ascii="Arial" w:hAnsi="Arial" w:cs="Arial"/>
          <w:b/>
          <w:bCs/>
          <w:color w:val="EE0000"/>
          <w:sz w:val="22"/>
          <w:szCs w:val="22"/>
          <w:vertAlign w:val="superscript"/>
        </w:rPr>
        <w:t>th</w:t>
      </w:r>
      <w:r w:rsidRPr="00455DDA">
        <w:rPr>
          <w:rFonts w:ascii="Arial" w:hAnsi="Arial" w:cs="Arial"/>
          <w:b/>
          <w:bCs/>
          <w:color w:val="EE0000"/>
          <w:sz w:val="22"/>
          <w:szCs w:val="22"/>
        </w:rPr>
        <w:t>, 2026                 </w:t>
      </w:r>
      <w:r>
        <w:rPr>
          <w:rFonts w:ascii="Arial" w:hAnsi="Arial" w:cs="Arial"/>
          <w:b/>
          <w:bCs/>
          <w:color w:val="EE0000"/>
          <w:sz w:val="22"/>
          <w:szCs w:val="22"/>
        </w:rPr>
        <w:t xml:space="preserve">       </w:t>
      </w:r>
      <w:r w:rsidRPr="00455DDA">
        <w:rPr>
          <w:rFonts w:ascii="Arial" w:hAnsi="Arial" w:cs="Arial"/>
          <w:b/>
          <w:bCs/>
          <w:color w:val="EE0000"/>
          <w:sz w:val="22"/>
          <w:szCs w:val="22"/>
        </w:rPr>
        <w:t xml:space="preserve"> - </w:t>
      </w:r>
      <w:proofErr w:type="gramStart"/>
      <w:r w:rsidRPr="00455DDA">
        <w:rPr>
          <w:rFonts w:ascii="Arial" w:hAnsi="Arial" w:cs="Arial"/>
          <w:b/>
          <w:bCs/>
          <w:color w:val="EE0000"/>
          <w:sz w:val="22"/>
          <w:szCs w:val="22"/>
        </w:rPr>
        <w:t xml:space="preserve">“ </w:t>
      </w:r>
      <w:r>
        <w:rPr>
          <w:rFonts w:ascii="Arial" w:hAnsi="Arial" w:cs="Arial"/>
          <w:b/>
          <w:bCs/>
          <w:color w:val="EE0000"/>
          <w:sz w:val="22"/>
          <w:szCs w:val="22"/>
        </w:rPr>
        <w:t>-</w:t>
      </w:r>
      <w:proofErr w:type="gramEnd"/>
      <w:r>
        <w:rPr>
          <w:rFonts w:ascii="Arial" w:hAnsi="Arial" w:cs="Arial"/>
          <w:b/>
          <w:bCs/>
          <w:color w:val="EE0000"/>
          <w:sz w:val="22"/>
          <w:szCs w:val="22"/>
        </w:rPr>
        <w:t xml:space="preserve"> </w:t>
      </w:r>
      <w:r w:rsidRPr="00455DDA">
        <w:rPr>
          <w:rFonts w:ascii="Arial" w:hAnsi="Arial" w:cs="Arial"/>
          <w:b/>
          <w:bCs/>
          <w:color w:val="EE0000"/>
          <w:sz w:val="22"/>
          <w:szCs w:val="22"/>
        </w:rPr>
        <w:t xml:space="preserve"> NOTE: THIS DATE IS OUT OF SEQUENCE!!!!!**</w:t>
      </w:r>
    </w:p>
    <w:p w14:paraId="55CB89C5"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July 9</w:t>
      </w:r>
      <w:r w:rsidRPr="00455DDA">
        <w:rPr>
          <w:rFonts w:ascii="Arial" w:hAnsi="Arial" w:cs="Arial"/>
          <w:sz w:val="22"/>
          <w:szCs w:val="22"/>
          <w:vertAlign w:val="superscript"/>
        </w:rPr>
        <w:t>th</w:t>
      </w:r>
      <w:r w:rsidRPr="00455DDA">
        <w:rPr>
          <w:rFonts w:ascii="Arial" w:hAnsi="Arial" w:cs="Arial"/>
          <w:sz w:val="22"/>
          <w:szCs w:val="22"/>
        </w:rPr>
        <w:t>, 2026                              - “ -</w:t>
      </w:r>
    </w:p>
    <w:p w14:paraId="7C711E42"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July 23</w:t>
      </w:r>
      <w:r w:rsidRPr="00455DDA">
        <w:rPr>
          <w:rFonts w:ascii="Arial" w:hAnsi="Arial" w:cs="Arial"/>
          <w:sz w:val="22"/>
          <w:szCs w:val="22"/>
          <w:vertAlign w:val="superscript"/>
        </w:rPr>
        <w:t>rd</w:t>
      </w:r>
      <w:r w:rsidRPr="00455DDA">
        <w:rPr>
          <w:rFonts w:ascii="Arial" w:hAnsi="Arial" w:cs="Arial"/>
          <w:sz w:val="22"/>
          <w:szCs w:val="22"/>
        </w:rPr>
        <w:t xml:space="preserve">, 2026                            - “ </w:t>
      </w:r>
      <w:r>
        <w:rPr>
          <w:rFonts w:ascii="Arial" w:hAnsi="Arial" w:cs="Arial"/>
          <w:sz w:val="22"/>
          <w:szCs w:val="22"/>
        </w:rPr>
        <w:t>-</w:t>
      </w:r>
    </w:p>
    <w:p w14:paraId="1AA2C60F"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August 13</w:t>
      </w:r>
      <w:r w:rsidRPr="00455DDA">
        <w:rPr>
          <w:rFonts w:ascii="Arial" w:hAnsi="Arial" w:cs="Arial"/>
          <w:sz w:val="22"/>
          <w:szCs w:val="22"/>
          <w:vertAlign w:val="superscript"/>
        </w:rPr>
        <w:t>th</w:t>
      </w:r>
      <w:r w:rsidRPr="00455DDA">
        <w:rPr>
          <w:rFonts w:ascii="Arial" w:hAnsi="Arial" w:cs="Arial"/>
          <w:sz w:val="22"/>
          <w:szCs w:val="22"/>
        </w:rPr>
        <w:t xml:space="preserve">, 2026                       - “ </w:t>
      </w:r>
      <w:r>
        <w:rPr>
          <w:rFonts w:ascii="Arial" w:hAnsi="Arial" w:cs="Arial"/>
          <w:sz w:val="22"/>
          <w:szCs w:val="22"/>
        </w:rPr>
        <w:t>-</w:t>
      </w:r>
    </w:p>
    <w:p w14:paraId="7194FF7E"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 xml:space="preserve">August 27th, 2026                      - “ </w:t>
      </w:r>
    </w:p>
    <w:p w14:paraId="7C1A8100"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September 10</w:t>
      </w:r>
      <w:r w:rsidRPr="00455DDA">
        <w:rPr>
          <w:rFonts w:ascii="Arial" w:hAnsi="Arial" w:cs="Arial"/>
          <w:sz w:val="22"/>
          <w:szCs w:val="22"/>
          <w:vertAlign w:val="superscript"/>
        </w:rPr>
        <w:t>th</w:t>
      </w:r>
      <w:r w:rsidRPr="00455DDA">
        <w:rPr>
          <w:rFonts w:ascii="Arial" w:hAnsi="Arial" w:cs="Arial"/>
          <w:sz w:val="22"/>
          <w:szCs w:val="22"/>
        </w:rPr>
        <w:t xml:space="preserve">, 2026                 - “ </w:t>
      </w:r>
    </w:p>
    <w:p w14:paraId="1FD3E380" w14:textId="77777777" w:rsidR="0000408D" w:rsidRPr="00455DDA" w:rsidRDefault="0000408D" w:rsidP="0000408D">
      <w:pPr>
        <w:spacing w:after="160" w:line="240" w:lineRule="auto"/>
        <w:rPr>
          <w:rFonts w:ascii="Arial" w:hAnsi="Arial" w:cs="Arial"/>
          <w:color w:val="EE0000"/>
          <w:sz w:val="22"/>
          <w:szCs w:val="22"/>
        </w:rPr>
      </w:pPr>
      <w:r w:rsidRPr="00455DDA">
        <w:rPr>
          <w:rFonts w:ascii="Arial" w:hAnsi="Arial" w:cs="Arial"/>
          <w:b/>
          <w:bCs/>
          <w:color w:val="EE0000"/>
          <w:sz w:val="22"/>
          <w:szCs w:val="22"/>
        </w:rPr>
        <w:t>September 23rd</w:t>
      </w:r>
      <w:r w:rsidRPr="00455DDA">
        <w:rPr>
          <w:rFonts w:ascii="Arial" w:hAnsi="Arial" w:cs="Arial"/>
          <w:b/>
          <w:bCs/>
          <w:color w:val="EE0000"/>
          <w:sz w:val="22"/>
          <w:szCs w:val="22"/>
          <w:vertAlign w:val="superscript"/>
        </w:rPr>
        <w:t>h</w:t>
      </w:r>
      <w:r w:rsidRPr="00455DDA">
        <w:rPr>
          <w:rFonts w:ascii="Arial" w:hAnsi="Arial" w:cs="Arial"/>
          <w:b/>
          <w:bCs/>
          <w:color w:val="EE0000"/>
          <w:sz w:val="22"/>
          <w:szCs w:val="22"/>
        </w:rPr>
        <w:t>, 2026    </w:t>
      </w:r>
      <w:r>
        <w:rPr>
          <w:rFonts w:ascii="Arial" w:hAnsi="Arial" w:cs="Arial"/>
          <w:b/>
          <w:bCs/>
          <w:color w:val="EE0000"/>
          <w:sz w:val="22"/>
          <w:szCs w:val="22"/>
        </w:rPr>
        <w:t xml:space="preserve">        </w:t>
      </w:r>
      <w:r w:rsidRPr="00455DDA">
        <w:rPr>
          <w:rFonts w:ascii="Arial" w:hAnsi="Arial" w:cs="Arial"/>
          <w:b/>
          <w:bCs/>
          <w:color w:val="EE0000"/>
          <w:sz w:val="22"/>
          <w:szCs w:val="22"/>
        </w:rPr>
        <w:t xml:space="preserve"> - </w:t>
      </w:r>
      <w:proofErr w:type="gramStart"/>
      <w:r w:rsidRPr="00455DDA">
        <w:rPr>
          <w:rFonts w:ascii="Arial" w:hAnsi="Arial" w:cs="Arial"/>
          <w:b/>
          <w:bCs/>
          <w:color w:val="EE0000"/>
          <w:sz w:val="22"/>
          <w:szCs w:val="22"/>
        </w:rPr>
        <w:t xml:space="preserve">“ </w:t>
      </w:r>
      <w:r>
        <w:rPr>
          <w:rFonts w:ascii="Arial" w:hAnsi="Arial" w:cs="Arial"/>
          <w:b/>
          <w:bCs/>
          <w:color w:val="EE0000"/>
          <w:sz w:val="22"/>
          <w:szCs w:val="22"/>
        </w:rPr>
        <w:t>-</w:t>
      </w:r>
      <w:proofErr w:type="gramEnd"/>
      <w:r w:rsidRPr="00455DDA">
        <w:rPr>
          <w:rFonts w:ascii="Arial" w:hAnsi="Arial" w:cs="Arial"/>
          <w:color w:val="EE0000"/>
          <w:sz w:val="22"/>
          <w:szCs w:val="22"/>
        </w:rPr>
        <w:t>    </w:t>
      </w:r>
      <w:r w:rsidRPr="00455DDA">
        <w:rPr>
          <w:rFonts w:ascii="Arial" w:hAnsi="Arial" w:cs="Arial"/>
          <w:b/>
          <w:bCs/>
          <w:color w:val="EE0000"/>
          <w:sz w:val="22"/>
          <w:szCs w:val="22"/>
        </w:rPr>
        <w:t>NOTE: THIS DATE IS OUT OF SEQUENCE!!!!!**</w:t>
      </w:r>
    </w:p>
    <w:p w14:paraId="1ECB5AC7"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October 8</w:t>
      </w:r>
      <w:r w:rsidRPr="00455DDA">
        <w:rPr>
          <w:rFonts w:ascii="Arial" w:hAnsi="Arial" w:cs="Arial"/>
          <w:sz w:val="22"/>
          <w:szCs w:val="22"/>
          <w:vertAlign w:val="superscript"/>
        </w:rPr>
        <w:t>th</w:t>
      </w:r>
      <w:r w:rsidRPr="00455DDA">
        <w:rPr>
          <w:rFonts w:ascii="Arial" w:hAnsi="Arial" w:cs="Arial"/>
          <w:sz w:val="22"/>
          <w:szCs w:val="22"/>
        </w:rPr>
        <w:t xml:space="preserve">, 2026                        - “ </w:t>
      </w:r>
      <w:r>
        <w:rPr>
          <w:rFonts w:ascii="Arial" w:hAnsi="Arial" w:cs="Arial"/>
          <w:sz w:val="22"/>
          <w:szCs w:val="22"/>
        </w:rPr>
        <w:t>-</w:t>
      </w:r>
    </w:p>
    <w:p w14:paraId="7A663D63"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October 22</w:t>
      </w:r>
      <w:r w:rsidRPr="00455DDA">
        <w:rPr>
          <w:rFonts w:ascii="Arial" w:hAnsi="Arial" w:cs="Arial"/>
          <w:sz w:val="22"/>
          <w:szCs w:val="22"/>
          <w:vertAlign w:val="superscript"/>
        </w:rPr>
        <w:t>nd</w:t>
      </w:r>
      <w:r w:rsidRPr="00455DDA">
        <w:rPr>
          <w:rFonts w:ascii="Arial" w:hAnsi="Arial" w:cs="Arial"/>
          <w:sz w:val="22"/>
          <w:szCs w:val="22"/>
        </w:rPr>
        <w:t xml:space="preserve">, 2026                     - “ </w:t>
      </w:r>
      <w:r>
        <w:rPr>
          <w:rFonts w:ascii="Arial" w:hAnsi="Arial" w:cs="Arial"/>
          <w:sz w:val="22"/>
          <w:szCs w:val="22"/>
        </w:rPr>
        <w:t>-</w:t>
      </w:r>
    </w:p>
    <w:p w14:paraId="3F4DE88A"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November 12</w:t>
      </w:r>
      <w:r w:rsidRPr="00455DDA">
        <w:rPr>
          <w:rFonts w:ascii="Arial" w:hAnsi="Arial" w:cs="Arial"/>
          <w:sz w:val="22"/>
          <w:szCs w:val="22"/>
          <w:vertAlign w:val="superscript"/>
        </w:rPr>
        <w:t>th</w:t>
      </w:r>
      <w:r w:rsidRPr="00455DDA">
        <w:rPr>
          <w:rFonts w:ascii="Arial" w:hAnsi="Arial" w:cs="Arial"/>
          <w:sz w:val="22"/>
          <w:szCs w:val="22"/>
        </w:rPr>
        <w:t xml:space="preserve">, 2026                  - “ </w:t>
      </w:r>
      <w:r>
        <w:rPr>
          <w:rFonts w:ascii="Arial" w:hAnsi="Arial" w:cs="Arial"/>
          <w:sz w:val="22"/>
          <w:szCs w:val="22"/>
        </w:rPr>
        <w:t>-</w:t>
      </w:r>
    </w:p>
    <w:p w14:paraId="2ADECD6D" w14:textId="77777777" w:rsidR="0000408D" w:rsidRPr="00455DDA" w:rsidRDefault="0000408D" w:rsidP="0000408D">
      <w:pPr>
        <w:spacing w:after="160" w:line="240" w:lineRule="auto"/>
        <w:rPr>
          <w:rFonts w:ascii="Arial" w:hAnsi="Arial" w:cs="Arial"/>
          <w:color w:val="EE0000"/>
          <w:sz w:val="22"/>
          <w:szCs w:val="22"/>
        </w:rPr>
      </w:pPr>
      <w:r w:rsidRPr="00455DDA">
        <w:rPr>
          <w:rFonts w:ascii="Arial" w:hAnsi="Arial" w:cs="Arial"/>
          <w:b/>
          <w:bCs/>
          <w:color w:val="EE0000"/>
          <w:sz w:val="22"/>
          <w:szCs w:val="22"/>
        </w:rPr>
        <w:t>November 25</w:t>
      </w:r>
      <w:r w:rsidRPr="00455DDA">
        <w:rPr>
          <w:rFonts w:ascii="Arial" w:hAnsi="Arial" w:cs="Arial"/>
          <w:b/>
          <w:bCs/>
          <w:color w:val="EE0000"/>
          <w:sz w:val="22"/>
          <w:szCs w:val="22"/>
          <w:vertAlign w:val="superscript"/>
        </w:rPr>
        <w:t>th</w:t>
      </w:r>
      <w:r w:rsidRPr="00455DDA">
        <w:rPr>
          <w:rFonts w:ascii="Arial" w:hAnsi="Arial" w:cs="Arial"/>
          <w:b/>
          <w:bCs/>
          <w:color w:val="EE0000"/>
          <w:sz w:val="22"/>
          <w:szCs w:val="22"/>
        </w:rPr>
        <w:t>, 2026         </w:t>
      </w:r>
      <w:r>
        <w:rPr>
          <w:rFonts w:ascii="Arial" w:hAnsi="Arial" w:cs="Arial"/>
          <w:b/>
          <w:bCs/>
          <w:color w:val="EE0000"/>
          <w:sz w:val="22"/>
          <w:szCs w:val="22"/>
        </w:rPr>
        <w:t xml:space="preserve">        </w:t>
      </w:r>
      <w:r w:rsidRPr="00455DDA">
        <w:rPr>
          <w:rFonts w:ascii="Arial" w:hAnsi="Arial" w:cs="Arial"/>
          <w:b/>
          <w:bCs/>
          <w:color w:val="EE0000"/>
          <w:sz w:val="22"/>
          <w:szCs w:val="22"/>
        </w:rPr>
        <w:t xml:space="preserve">- </w:t>
      </w:r>
      <w:proofErr w:type="gramStart"/>
      <w:r w:rsidRPr="00455DDA">
        <w:rPr>
          <w:rFonts w:ascii="Arial" w:hAnsi="Arial" w:cs="Arial"/>
          <w:b/>
          <w:bCs/>
          <w:color w:val="EE0000"/>
          <w:sz w:val="22"/>
          <w:szCs w:val="22"/>
        </w:rPr>
        <w:t xml:space="preserve">“ </w:t>
      </w:r>
      <w:r>
        <w:rPr>
          <w:rFonts w:ascii="Arial" w:hAnsi="Arial" w:cs="Arial"/>
          <w:b/>
          <w:bCs/>
          <w:color w:val="EE0000"/>
          <w:sz w:val="22"/>
          <w:szCs w:val="22"/>
        </w:rPr>
        <w:t>-</w:t>
      </w:r>
      <w:proofErr w:type="gramEnd"/>
      <w:r w:rsidRPr="00455DDA">
        <w:rPr>
          <w:rFonts w:ascii="Arial" w:hAnsi="Arial" w:cs="Arial"/>
          <w:color w:val="EE0000"/>
          <w:sz w:val="22"/>
          <w:szCs w:val="22"/>
        </w:rPr>
        <w:t>    </w:t>
      </w:r>
      <w:r w:rsidRPr="00455DDA">
        <w:rPr>
          <w:rFonts w:ascii="Arial" w:hAnsi="Arial" w:cs="Arial"/>
          <w:b/>
          <w:bCs/>
          <w:color w:val="EE0000"/>
          <w:sz w:val="22"/>
          <w:szCs w:val="22"/>
        </w:rPr>
        <w:t>NOTE: THIS DATE IS OUT OF SEQUENCE!!!!!**</w:t>
      </w:r>
    </w:p>
    <w:p w14:paraId="407B9987" w14:textId="77777777" w:rsidR="0000408D" w:rsidRPr="00455DDA" w:rsidRDefault="0000408D" w:rsidP="0000408D">
      <w:pPr>
        <w:spacing w:after="160" w:line="240" w:lineRule="auto"/>
        <w:rPr>
          <w:rFonts w:ascii="Arial" w:hAnsi="Arial" w:cs="Arial"/>
          <w:sz w:val="22"/>
          <w:szCs w:val="22"/>
        </w:rPr>
      </w:pPr>
      <w:r w:rsidRPr="00455DDA">
        <w:rPr>
          <w:rFonts w:ascii="Arial" w:hAnsi="Arial" w:cs="Arial"/>
          <w:sz w:val="22"/>
          <w:szCs w:val="22"/>
        </w:rPr>
        <w:t>December 10</w:t>
      </w:r>
      <w:r w:rsidRPr="00455DDA">
        <w:rPr>
          <w:rFonts w:ascii="Arial" w:hAnsi="Arial" w:cs="Arial"/>
          <w:sz w:val="22"/>
          <w:szCs w:val="22"/>
          <w:vertAlign w:val="superscript"/>
        </w:rPr>
        <w:t>th</w:t>
      </w:r>
      <w:r w:rsidRPr="00455DDA">
        <w:rPr>
          <w:rFonts w:ascii="Arial" w:hAnsi="Arial" w:cs="Arial"/>
          <w:sz w:val="22"/>
          <w:szCs w:val="22"/>
        </w:rPr>
        <w:t xml:space="preserve">, 2026                   - “ </w:t>
      </w:r>
      <w:r>
        <w:rPr>
          <w:rFonts w:ascii="Arial" w:hAnsi="Arial" w:cs="Arial"/>
          <w:sz w:val="22"/>
          <w:szCs w:val="22"/>
        </w:rPr>
        <w:t>-</w:t>
      </w:r>
    </w:p>
    <w:p w14:paraId="60BD9C18" w14:textId="386CF6F5" w:rsidR="0000408D" w:rsidRDefault="0000408D" w:rsidP="0000408D">
      <w:pPr>
        <w:spacing w:after="160" w:line="240" w:lineRule="auto"/>
        <w:rPr>
          <w:rFonts w:ascii="Arial" w:hAnsi="Arial" w:cs="Arial"/>
          <w:color w:val="EE0000"/>
          <w:sz w:val="22"/>
          <w:szCs w:val="22"/>
        </w:rPr>
      </w:pPr>
      <w:r w:rsidRPr="00455DDA">
        <w:rPr>
          <w:rFonts w:ascii="Arial" w:hAnsi="Arial" w:cs="Arial"/>
          <w:color w:val="EE0000"/>
          <w:sz w:val="22"/>
          <w:szCs w:val="22"/>
        </w:rPr>
        <w:t xml:space="preserve">** Date </w:t>
      </w:r>
      <w:r w:rsidR="00251E21" w:rsidRPr="00455DDA">
        <w:rPr>
          <w:rFonts w:ascii="Arial" w:hAnsi="Arial" w:cs="Arial"/>
          <w:color w:val="EE0000"/>
          <w:sz w:val="22"/>
          <w:szCs w:val="22"/>
        </w:rPr>
        <w:t>changes</w:t>
      </w:r>
      <w:r>
        <w:rPr>
          <w:rFonts w:ascii="Arial" w:hAnsi="Arial" w:cs="Arial"/>
          <w:color w:val="EE0000"/>
          <w:sz w:val="22"/>
          <w:szCs w:val="22"/>
        </w:rPr>
        <w:t xml:space="preserve"> </w:t>
      </w:r>
      <w:r w:rsidRPr="00455DDA">
        <w:rPr>
          <w:rFonts w:ascii="Arial" w:hAnsi="Arial" w:cs="Arial"/>
          <w:color w:val="EE0000"/>
          <w:sz w:val="22"/>
          <w:szCs w:val="22"/>
        </w:rPr>
        <w:t>due to Hall not being available on our regular date</w:t>
      </w:r>
    </w:p>
    <w:p w14:paraId="083CDDD4" w14:textId="451B66FF" w:rsidR="0000408D" w:rsidRPr="0000408D" w:rsidRDefault="0000408D" w:rsidP="0000408D">
      <w:pPr>
        <w:spacing w:after="160" w:line="240" w:lineRule="auto"/>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678CAA58" w14:textId="474B0F7D" w:rsidR="0000408D" w:rsidRDefault="00251E21" w:rsidP="0000408D">
      <w:pPr>
        <w:spacing w:after="160" w:line="240" w:lineRule="auto"/>
        <w:rPr>
          <w:rFonts w:ascii="Arial" w:hAnsi="Arial" w:cs="Arial"/>
          <w:color w:val="EE0000"/>
          <w:sz w:val="22"/>
          <w:szCs w:val="22"/>
        </w:rPr>
      </w:pPr>
      <w:r w:rsidRPr="00C34835">
        <w:rPr>
          <w:rFonts w:ascii="Arial" w:hAnsi="Arial" w:cs="Arial"/>
          <w:b/>
          <w:bCs/>
          <w:noProof/>
          <w:sz w:val="40"/>
          <w:szCs w:val="40"/>
        </w:rPr>
        <w:drawing>
          <wp:anchor distT="0" distB="0" distL="114300" distR="114300" simplePos="0" relativeHeight="251704320" behindDoc="0" locked="0" layoutInCell="1" allowOverlap="1" wp14:anchorId="7205D67D" wp14:editId="259E19DC">
            <wp:simplePos x="0" y="0"/>
            <wp:positionH relativeFrom="margin">
              <wp:align>left</wp:align>
            </wp:positionH>
            <wp:positionV relativeFrom="paragraph">
              <wp:posOffset>153670</wp:posOffset>
            </wp:positionV>
            <wp:extent cx="5715000" cy="2572385"/>
            <wp:effectExtent l="0" t="0" r="0" b="0"/>
            <wp:wrapSquare wrapText="bothSides"/>
            <wp:docPr id="3007911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0" cy="2572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934A7" w14:textId="46C56FD7" w:rsidR="0000408D" w:rsidRPr="00654815" w:rsidRDefault="009A7105" w:rsidP="0000408D">
      <w:pPr>
        <w:rPr>
          <w:rFonts w:ascii="Arial" w:hAnsi="Arial" w:cs="Arial"/>
        </w:rPr>
      </w:pPr>
      <w:r>
        <w:rPr>
          <w:rFonts w:ascii="Arial" w:hAnsi="Arial" w:cs="Arial"/>
        </w:rPr>
        <w:t>W</w:t>
      </w:r>
      <w:r w:rsidR="0000408D" w:rsidRPr="00654815">
        <w:rPr>
          <w:rFonts w:ascii="Arial" w:hAnsi="Arial" w:cs="Arial"/>
        </w:rPr>
        <w:t>all of Wysteria</w:t>
      </w:r>
      <w:r w:rsidR="0000408D">
        <w:rPr>
          <w:rFonts w:ascii="Arial" w:hAnsi="Arial" w:cs="Arial"/>
        </w:rPr>
        <w:t xml:space="preserve"> by Andrew Roberts</w:t>
      </w:r>
    </w:p>
    <w:p w14:paraId="09ADACB3" w14:textId="77777777" w:rsidR="00451EA7" w:rsidRPr="00AD5A09" w:rsidRDefault="00451EA7" w:rsidP="00451EA7">
      <w:pPr>
        <w:rPr>
          <w:rFonts w:ascii="Arial" w:hAnsi="Arial" w:cs="Arial"/>
          <w:b/>
          <w:bCs/>
          <w:sz w:val="40"/>
          <w:szCs w:val="40"/>
        </w:rPr>
      </w:pPr>
      <w:r w:rsidRPr="00AD5A09">
        <w:rPr>
          <w:rFonts w:ascii="Arial" w:hAnsi="Arial" w:cs="Arial"/>
          <w:b/>
          <w:bCs/>
          <w:sz w:val="40"/>
          <w:szCs w:val="40"/>
        </w:rPr>
        <w:lastRenderedPageBreak/>
        <w:t>Literature</w:t>
      </w:r>
    </w:p>
    <w:p w14:paraId="66C6F5EA" w14:textId="77777777" w:rsidR="00451EA7" w:rsidRPr="00F77F77" w:rsidRDefault="00451EA7" w:rsidP="00451EA7">
      <w:pPr>
        <w:spacing w:after="160" w:line="278" w:lineRule="auto"/>
        <w:rPr>
          <w:rFonts w:ascii="Arial" w:hAnsi="Arial" w:cs="Arial"/>
          <w:sz w:val="22"/>
          <w:szCs w:val="22"/>
        </w:rPr>
      </w:pPr>
      <w:r w:rsidRPr="00F77F77">
        <w:rPr>
          <w:rFonts w:ascii="Arial" w:hAnsi="Arial" w:cs="Arial"/>
          <w:sz w:val="22"/>
          <w:szCs w:val="22"/>
        </w:rPr>
        <w:t>We have been reading ‘At the Edge of the Orchard’ by Tracy Chevalier; the story of a pioneering family of first- and second-generation Americans making the arduous journey across the continent, from the east coast to Ohio and then to California in the wake of the gold rush.  At the opening of the novel, the Goodenough family have been battling for nine years to grow the requisite 50 trees that will secure their claim to their land.  </w:t>
      </w:r>
    </w:p>
    <w:p w14:paraId="79D4F642" w14:textId="77777777" w:rsidR="00451EA7" w:rsidRPr="00F77F77" w:rsidRDefault="00451EA7" w:rsidP="00451EA7">
      <w:pPr>
        <w:spacing w:after="160" w:line="278" w:lineRule="auto"/>
        <w:rPr>
          <w:rFonts w:ascii="Arial" w:hAnsi="Arial" w:cs="Arial"/>
          <w:sz w:val="22"/>
          <w:szCs w:val="22"/>
        </w:rPr>
      </w:pPr>
      <w:r w:rsidRPr="00F77F77">
        <w:rPr>
          <w:rFonts w:ascii="Arial" w:hAnsi="Arial" w:cs="Arial"/>
          <w:sz w:val="22"/>
          <w:szCs w:val="22"/>
        </w:rPr>
        <w:t>The amount of painstakingly detailed research Tracy Chevalier has put into producing this historical novel gave us a lot to discuss/share at our very enjoyable get together this month.</w:t>
      </w:r>
    </w:p>
    <w:p w14:paraId="5DCE9A12" w14:textId="77777777" w:rsidR="00451EA7" w:rsidRDefault="00451EA7" w:rsidP="00451EA7">
      <w:pPr>
        <w:spacing w:after="160" w:line="278" w:lineRule="auto"/>
        <w:rPr>
          <w:rFonts w:ascii="Arial" w:hAnsi="Arial" w:cs="Arial"/>
          <w:sz w:val="22"/>
          <w:szCs w:val="22"/>
        </w:rPr>
      </w:pPr>
      <w:r w:rsidRPr="00F77F77">
        <w:rPr>
          <w:rFonts w:ascii="Arial" w:hAnsi="Arial" w:cs="Arial"/>
          <w:sz w:val="22"/>
          <w:szCs w:val="22"/>
        </w:rPr>
        <w:t>We are looking forward with much pleasure to read ‘A Single Thread’, another Tracy Chevalier novel.</w:t>
      </w:r>
      <w:r>
        <w:rPr>
          <w:rFonts w:ascii="Arial" w:hAnsi="Arial" w:cs="Arial"/>
          <w:sz w:val="22"/>
          <w:szCs w:val="22"/>
        </w:rPr>
        <w:t xml:space="preserve">                                                                                                      </w:t>
      </w:r>
    </w:p>
    <w:p w14:paraId="79F84386" w14:textId="6ED29ADE" w:rsidR="00451EA7" w:rsidRPr="00F77F77" w:rsidRDefault="00451EA7" w:rsidP="00451EA7">
      <w:pPr>
        <w:spacing w:after="160" w:line="278" w:lineRule="auto"/>
        <w:ind w:left="7200" w:firstLine="720"/>
        <w:rPr>
          <w:rFonts w:ascii="Arial" w:hAnsi="Arial" w:cs="Arial"/>
          <w:sz w:val="22"/>
          <w:szCs w:val="22"/>
        </w:rPr>
      </w:pPr>
      <w:r w:rsidRPr="00AD5A09">
        <w:rPr>
          <w:rFonts w:ascii="Arial" w:hAnsi="Arial" w:cs="Arial"/>
        </w:rPr>
        <w:t xml:space="preserve"> Sheelah</w:t>
      </w:r>
    </w:p>
    <w:p w14:paraId="6AB6E57B" w14:textId="7F918269" w:rsidR="0000408D" w:rsidRPr="00451EA7" w:rsidRDefault="00451EA7" w:rsidP="0000408D">
      <w:pPr>
        <w:spacing w:after="160" w:line="278" w:lineRule="auto"/>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329B7AC5" w14:textId="7DF285D6" w:rsidR="00947E44" w:rsidRDefault="00451EA7" w:rsidP="005A766D">
      <w:pPr>
        <w:rPr>
          <w:rFonts w:ascii="Arial" w:hAnsi="Arial" w:cs="Arial"/>
          <w:b/>
          <w:bCs/>
          <w:color w:val="4472C4" w:themeColor="accent1"/>
          <w:sz w:val="22"/>
          <w:szCs w:val="22"/>
        </w:rPr>
      </w:pPr>
      <w:r w:rsidRPr="005A766D">
        <w:rPr>
          <w:rFonts w:ascii="Arial" w:hAnsi="Arial" w:cs="Arial"/>
          <w:noProof/>
          <w:sz w:val="22"/>
          <w:szCs w:val="22"/>
        </w:rPr>
        <w:drawing>
          <wp:anchor distT="0" distB="0" distL="114300" distR="114300" simplePos="0" relativeHeight="251702272" behindDoc="0" locked="0" layoutInCell="1" allowOverlap="1" wp14:anchorId="0C72491D" wp14:editId="4C749DD4">
            <wp:simplePos x="0" y="0"/>
            <wp:positionH relativeFrom="margin">
              <wp:posOffset>604520</wp:posOffset>
            </wp:positionH>
            <wp:positionV relativeFrom="paragraph">
              <wp:posOffset>8890</wp:posOffset>
            </wp:positionV>
            <wp:extent cx="4314190" cy="2876550"/>
            <wp:effectExtent l="0" t="0" r="0" b="0"/>
            <wp:wrapSquare wrapText="bothSides"/>
            <wp:docPr id="1332417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419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43B1F" w14:textId="700EAC3D" w:rsidR="00947E44" w:rsidRDefault="00947E44" w:rsidP="005A766D">
      <w:pPr>
        <w:rPr>
          <w:rFonts w:ascii="Arial" w:hAnsi="Arial" w:cs="Arial"/>
          <w:b/>
          <w:bCs/>
          <w:color w:val="4472C4" w:themeColor="accent1"/>
          <w:sz w:val="22"/>
          <w:szCs w:val="22"/>
        </w:rPr>
      </w:pPr>
    </w:p>
    <w:p w14:paraId="7D8568AA" w14:textId="38BB7B7F" w:rsidR="0099735B" w:rsidRDefault="0000408D" w:rsidP="0000408D">
      <w:pPr>
        <w:rPr>
          <w:rFonts w:ascii="Arial" w:hAnsi="Arial" w:cs="Arial"/>
          <w:sz w:val="22"/>
          <w:szCs w:val="22"/>
        </w:rPr>
      </w:pPr>
      <w:r>
        <w:rPr>
          <w:rFonts w:ascii="Arial" w:hAnsi="Arial" w:cs="Arial"/>
          <w:sz w:val="22"/>
          <w:szCs w:val="22"/>
        </w:rPr>
        <w:t xml:space="preserve">                               </w:t>
      </w:r>
    </w:p>
    <w:p w14:paraId="509CF837" w14:textId="77777777" w:rsidR="0099735B" w:rsidRDefault="0099735B" w:rsidP="0000408D">
      <w:pPr>
        <w:rPr>
          <w:rFonts w:ascii="Arial" w:hAnsi="Arial" w:cs="Arial"/>
          <w:sz w:val="22"/>
          <w:szCs w:val="22"/>
        </w:rPr>
      </w:pPr>
    </w:p>
    <w:p w14:paraId="4B8D7D55" w14:textId="77777777" w:rsidR="0099735B" w:rsidRDefault="0099735B" w:rsidP="0000408D">
      <w:pPr>
        <w:rPr>
          <w:rFonts w:ascii="Arial" w:hAnsi="Arial" w:cs="Arial"/>
          <w:sz w:val="22"/>
          <w:szCs w:val="22"/>
        </w:rPr>
      </w:pPr>
    </w:p>
    <w:p w14:paraId="49D30A9E" w14:textId="77777777" w:rsidR="0099735B" w:rsidRDefault="0099735B" w:rsidP="0000408D">
      <w:pPr>
        <w:rPr>
          <w:rFonts w:ascii="Arial" w:hAnsi="Arial" w:cs="Arial"/>
          <w:sz w:val="22"/>
          <w:szCs w:val="22"/>
        </w:rPr>
      </w:pPr>
    </w:p>
    <w:p w14:paraId="409C6766" w14:textId="77777777" w:rsidR="00451EA7" w:rsidRDefault="00451EA7" w:rsidP="00451EA7">
      <w:pPr>
        <w:rPr>
          <w:rFonts w:ascii="Arial" w:hAnsi="Arial" w:cs="Arial"/>
          <w:sz w:val="22"/>
          <w:szCs w:val="22"/>
        </w:rPr>
      </w:pPr>
    </w:p>
    <w:p w14:paraId="2D7959CC" w14:textId="77777777" w:rsidR="00451EA7" w:rsidRDefault="00451EA7" w:rsidP="00451EA7">
      <w:pPr>
        <w:rPr>
          <w:rFonts w:ascii="Arial" w:hAnsi="Arial" w:cs="Arial"/>
          <w:sz w:val="22"/>
          <w:szCs w:val="22"/>
        </w:rPr>
      </w:pPr>
    </w:p>
    <w:p w14:paraId="19A1EC52" w14:textId="77777777" w:rsidR="00451EA7" w:rsidRDefault="00451EA7" w:rsidP="00451EA7">
      <w:pPr>
        <w:rPr>
          <w:rFonts w:ascii="Arial" w:hAnsi="Arial" w:cs="Arial"/>
          <w:sz w:val="22"/>
          <w:szCs w:val="22"/>
        </w:rPr>
      </w:pPr>
    </w:p>
    <w:p w14:paraId="1407B9F3" w14:textId="77D22217" w:rsidR="005A766D" w:rsidRDefault="00251E21" w:rsidP="00451EA7">
      <w:pPr>
        <w:ind w:left="1440" w:firstLine="720"/>
        <w:rPr>
          <w:rFonts w:ascii="Arial" w:hAnsi="Arial" w:cs="Arial"/>
          <w:sz w:val="22"/>
          <w:szCs w:val="22"/>
        </w:rPr>
      </w:pPr>
      <w:r>
        <w:rPr>
          <w:rFonts w:ascii="Arial" w:hAnsi="Arial" w:cs="Arial"/>
          <w:sz w:val="22"/>
          <w:szCs w:val="22"/>
        </w:rPr>
        <w:t xml:space="preserve">   </w:t>
      </w:r>
      <w:r w:rsidR="0099735B">
        <w:rPr>
          <w:rFonts w:ascii="Arial" w:hAnsi="Arial" w:cs="Arial"/>
          <w:sz w:val="22"/>
          <w:szCs w:val="22"/>
        </w:rPr>
        <w:t>O</w:t>
      </w:r>
      <w:r w:rsidR="0000408D">
        <w:rPr>
          <w:rFonts w:ascii="Arial" w:hAnsi="Arial" w:cs="Arial"/>
          <w:sz w:val="22"/>
          <w:szCs w:val="22"/>
        </w:rPr>
        <w:t>il Seed Rape by Paul Bass</w:t>
      </w:r>
    </w:p>
    <w:p w14:paraId="6908AC82" w14:textId="4831A67E" w:rsidR="00451EA7" w:rsidRPr="00451EA7" w:rsidRDefault="00451EA7" w:rsidP="00451EA7">
      <w:pPr>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529A077C" w14:textId="77777777" w:rsidR="00451EA7" w:rsidRPr="00AD5A09" w:rsidRDefault="00451EA7" w:rsidP="00451EA7">
      <w:pPr>
        <w:spacing w:after="160" w:line="278" w:lineRule="auto"/>
        <w:rPr>
          <w:rFonts w:ascii="Arial" w:hAnsi="Arial" w:cs="Arial"/>
          <w:b/>
          <w:bCs/>
          <w:sz w:val="40"/>
          <w:szCs w:val="40"/>
        </w:rPr>
      </w:pPr>
      <w:r w:rsidRPr="00AD5A09">
        <w:rPr>
          <w:rFonts w:ascii="Arial" w:hAnsi="Arial" w:cs="Arial"/>
          <w:b/>
          <w:bCs/>
          <w:sz w:val="40"/>
          <w:szCs w:val="40"/>
        </w:rPr>
        <w:t>History</w:t>
      </w:r>
    </w:p>
    <w:p w14:paraId="7A1E0113" w14:textId="77777777" w:rsidR="00451EA7" w:rsidRDefault="00451EA7" w:rsidP="00451EA7">
      <w:pPr>
        <w:rPr>
          <w:rFonts w:ascii="Arial" w:hAnsi="Arial" w:cs="Arial"/>
        </w:rPr>
      </w:pPr>
      <w:r w:rsidRPr="00F77F77">
        <w:rPr>
          <w:rFonts w:ascii="Arial" w:hAnsi="Arial" w:cs="Arial"/>
          <w:sz w:val="22"/>
          <w:szCs w:val="22"/>
        </w:rPr>
        <w:t xml:space="preserve">The History group met </w:t>
      </w:r>
      <w:r>
        <w:rPr>
          <w:rFonts w:ascii="Arial" w:hAnsi="Arial" w:cs="Arial"/>
          <w:sz w:val="22"/>
          <w:szCs w:val="22"/>
        </w:rPr>
        <w:t xml:space="preserve">on </w:t>
      </w:r>
      <w:r w:rsidRPr="00F77F77">
        <w:rPr>
          <w:rFonts w:ascii="Arial" w:hAnsi="Arial" w:cs="Arial"/>
          <w:sz w:val="22"/>
          <w:szCs w:val="22"/>
        </w:rPr>
        <w:t>22nd May, several people were on holiday, or had prior engagements. Therefore</w:t>
      </w:r>
      <w:r>
        <w:rPr>
          <w:rFonts w:ascii="Arial" w:hAnsi="Arial" w:cs="Arial"/>
          <w:sz w:val="22"/>
          <w:szCs w:val="22"/>
        </w:rPr>
        <w:t>,</w:t>
      </w:r>
      <w:r w:rsidRPr="00F77F77">
        <w:rPr>
          <w:rFonts w:ascii="Arial" w:hAnsi="Arial" w:cs="Arial"/>
          <w:sz w:val="22"/>
          <w:szCs w:val="22"/>
        </w:rPr>
        <w:t xml:space="preserve"> we were a smaller group, but non the less enthusiastic and engaged! This month and next we are looking at scientists, both male and female, mostly from the 19th and early 20th Century.  Many of the names are familiar, some not, but it’s good to look at their personal lives and achievement's. This topic continues next month when we learn more of their lives.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AD5A09">
        <w:rPr>
          <w:rFonts w:ascii="Arial" w:hAnsi="Arial" w:cs="Arial"/>
        </w:rPr>
        <w:t xml:space="preserve"> Ann</w:t>
      </w:r>
    </w:p>
    <w:p w14:paraId="2E9A76BC" w14:textId="5AEDECED" w:rsidR="00451EA7" w:rsidRPr="00451EA7" w:rsidRDefault="00451EA7" w:rsidP="00451EA7">
      <w:pPr>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62507035" w14:textId="77777777" w:rsidR="00451EA7" w:rsidRPr="00F77F77" w:rsidRDefault="00451EA7" w:rsidP="00451EA7">
      <w:pPr>
        <w:rPr>
          <w:rFonts w:ascii="Arial" w:hAnsi="Arial" w:cs="Arial"/>
          <w:sz w:val="22"/>
          <w:szCs w:val="22"/>
        </w:rPr>
      </w:pPr>
    </w:p>
    <w:p w14:paraId="5AC3F34C" w14:textId="77777777" w:rsidR="00A559B5" w:rsidRPr="008006F8" w:rsidRDefault="00A559B5" w:rsidP="00A559B5">
      <w:pPr>
        <w:spacing w:after="160" w:line="278" w:lineRule="auto"/>
        <w:rPr>
          <w:rFonts w:ascii="Arial" w:hAnsi="Arial" w:cs="Arial"/>
          <w:sz w:val="40"/>
          <w:szCs w:val="40"/>
        </w:rPr>
      </w:pPr>
      <w:r w:rsidRPr="008006F8">
        <w:rPr>
          <w:rFonts w:ascii="Arial" w:hAnsi="Arial" w:cs="Arial"/>
          <w:b/>
          <w:bCs/>
          <w:sz w:val="40"/>
          <w:szCs w:val="40"/>
        </w:rPr>
        <w:lastRenderedPageBreak/>
        <w:t>Drawing</w:t>
      </w:r>
    </w:p>
    <w:p w14:paraId="2A598CD8" w14:textId="77777777" w:rsidR="00A559B5" w:rsidRPr="00AD5A09" w:rsidRDefault="00A559B5" w:rsidP="00A559B5">
      <w:pPr>
        <w:spacing w:after="160" w:line="278" w:lineRule="auto"/>
        <w:rPr>
          <w:rFonts w:ascii="Arial" w:hAnsi="Arial" w:cs="Arial"/>
          <w:sz w:val="22"/>
          <w:szCs w:val="22"/>
        </w:rPr>
      </w:pPr>
      <w:r w:rsidRPr="00AD5A09">
        <w:rPr>
          <w:rFonts w:ascii="Arial" w:hAnsi="Arial" w:cs="Arial"/>
          <w:sz w:val="22"/>
          <w:szCs w:val="22"/>
        </w:rPr>
        <w:t>We met at Pat Smedley’s lovely house and sat around her large dining table. Arranged on it were several ornaments and a large pot plant</w:t>
      </w:r>
      <w:r>
        <w:rPr>
          <w:rFonts w:ascii="Arial" w:hAnsi="Arial" w:cs="Arial"/>
          <w:sz w:val="22"/>
          <w:szCs w:val="22"/>
        </w:rPr>
        <w:t xml:space="preserve"> - </w:t>
      </w:r>
      <w:r w:rsidRPr="00AD5A09">
        <w:rPr>
          <w:rFonts w:ascii="Arial" w:hAnsi="Arial" w:cs="Arial"/>
          <w:sz w:val="22"/>
          <w:szCs w:val="22"/>
        </w:rPr>
        <w:t>most of us decided to draw the pot plant</w:t>
      </w:r>
      <w:r>
        <w:rPr>
          <w:rFonts w:ascii="Arial" w:hAnsi="Arial" w:cs="Arial"/>
          <w:sz w:val="22"/>
          <w:szCs w:val="22"/>
        </w:rPr>
        <w:t>, it</w:t>
      </w:r>
      <w:r w:rsidRPr="00AD5A09">
        <w:rPr>
          <w:rFonts w:ascii="Arial" w:hAnsi="Arial" w:cs="Arial"/>
          <w:sz w:val="22"/>
          <w:szCs w:val="22"/>
        </w:rPr>
        <w:t xml:space="preserve"> seemed a bit easier!</w:t>
      </w:r>
    </w:p>
    <w:p w14:paraId="487CF2F7" w14:textId="77777777" w:rsidR="00A559B5" w:rsidRPr="00AD5A09" w:rsidRDefault="00A559B5" w:rsidP="00A559B5">
      <w:pPr>
        <w:spacing w:after="160" w:line="278" w:lineRule="auto"/>
        <w:rPr>
          <w:rFonts w:ascii="Arial" w:hAnsi="Arial" w:cs="Arial"/>
          <w:sz w:val="22"/>
          <w:szCs w:val="22"/>
        </w:rPr>
      </w:pPr>
      <w:r w:rsidRPr="00AD5A09">
        <w:rPr>
          <w:rFonts w:ascii="Arial" w:hAnsi="Arial" w:cs="Arial"/>
          <w:sz w:val="22"/>
          <w:szCs w:val="22"/>
        </w:rPr>
        <w:t>We chatted and admired each other’s work</w:t>
      </w:r>
      <w:r>
        <w:rPr>
          <w:rFonts w:ascii="Arial" w:hAnsi="Arial" w:cs="Arial"/>
          <w:sz w:val="22"/>
          <w:szCs w:val="22"/>
        </w:rPr>
        <w:t>. T</w:t>
      </w:r>
      <w:r w:rsidRPr="00AD5A09">
        <w:rPr>
          <w:rFonts w:ascii="Arial" w:hAnsi="Arial" w:cs="Arial"/>
          <w:sz w:val="22"/>
          <w:szCs w:val="22"/>
        </w:rPr>
        <w:t>his is such a lovely mutually supportive group</w:t>
      </w:r>
      <w:r>
        <w:rPr>
          <w:rFonts w:ascii="Arial" w:hAnsi="Arial" w:cs="Arial"/>
          <w:sz w:val="22"/>
          <w:szCs w:val="22"/>
        </w:rPr>
        <w:t xml:space="preserve">, </w:t>
      </w:r>
      <w:r w:rsidRPr="00AD5A09">
        <w:rPr>
          <w:rFonts w:ascii="Arial" w:hAnsi="Arial" w:cs="Arial"/>
          <w:sz w:val="22"/>
          <w:szCs w:val="22"/>
        </w:rPr>
        <w:t>I really like it.</w:t>
      </w:r>
    </w:p>
    <w:p w14:paraId="7C81C5EB" w14:textId="77777777" w:rsidR="00A559B5" w:rsidRDefault="00A559B5" w:rsidP="00A559B5">
      <w:pPr>
        <w:spacing w:after="160" w:line="278" w:lineRule="auto"/>
        <w:rPr>
          <w:rFonts w:ascii="Arial" w:hAnsi="Arial" w:cs="Arial"/>
          <w:sz w:val="22"/>
          <w:szCs w:val="22"/>
        </w:rPr>
      </w:pPr>
      <w:r w:rsidRPr="00AD5A09">
        <w:rPr>
          <w:rFonts w:ascii="Arial" w:hAnsi="Arial" w:cs="Arial"/>
          <w:sz w:val="22"/>
          <w:szCs w:val="22"/>
        </w:rPr>
        <w:t>Next time we’re at Penny Snook's house and she’s promised to give us all a lesson on perspective</w:t>
      </w:r>
      <w:r>
        <w:rPr>
          <w:rFonts w:ascii="Arial" w:hAnsi="Arial" w:cs="Arial"/>
          <w:sz w:val="22"/>
          <w:szCs w:val="22"/>
        </w:rPr>
        <w:t xml:space="preserve">: </w:t>
      </w:r>
      <w:r w:rsidRPr="00AD5A09">
        <w:rPr>
          <w:rFonts w:ascii="Arial" w:hAnsi="Arial" w:cs="Arial"/>
          <w:sz w:val="22"/>
          <w:szCs w:val="22"/>
        </w:rPr>
        <w:t>serious stuff.</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rPr>
        <w:t>Lesley</w:t>
      </w:r>
    </w:p>
    <w:p w14:paraId="57E7B02E" w14:textId="4CCD2907" w:rsidR="00A559B5" w:rsidRPr="00A559B5" w:rsidRDefault="00A559B5" w:rsidP="00A559B5">
      <w:pPr>
        <w:spacing w:after="160" w:line="278" w:lineRule="auto"/>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621B02BD" w14:textId="77777777" w:rsidR="00A559B5" w:rsidRDefault="00A559B5" w:rsidP="00A559B5">
      <w:pPr>
        <w:rPr>
          <w:rFonts w:ascii="Arial" w:hAnsi="Arial" w:cs="Arial"/>
          <w:sz w:val="22"/>
          <w:szCs w:val="22"/>
        </w:rPr>
      </w:pPr>
      <w:r w:rsidRPr="0099735B">
        <w:rPr>
          <w:rFonts w:ascii="Arial" w:hAnsi="Arial" w:cs="Arial"/>
          <w:noProof/>
          <w:sz w:val="22"/>
          <w:szCs w:val="22"/>
        </w:rPr>
        <w:drawing>
          <wp:anchor distT="0" distB="0" distL="114300" distR="114300" simplePos="0" relativeHeight="251711488" behindDoc="0" locked="0" layoutInCell="1" allowOverlap="1" wp14:anchorId="48651C4C" wp14:editId="480CAECD">
            <wp:simplePos x="0" y="0"/>
            <wp:positionH relativeFrom="page">
              <wp:posOffset>3439160</wp:posOffset>
            </wp:positionH>
            <wp:positionV relativeFrom="paragraph">
              <wp:posOffset>11430</wp:posOffset>
            </wp:positionV>
            <wp:extent cx="2881630" cy="2162175"/>
            <wp:effectExtent l="0" t="0" r="0" b="9525"/>
            <wp:wrapSquare wrapText="bothSides"/>
            <wp:docPr id="13802764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163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4E9DF" w14:textId="77777777" w:rsidR="00A559B5" w:rsidRDefault="00A559B5" w:rsidP="00A559B5">
      <w:pPr>
        <w:rPr>
          <w:rFonts w:ascii="Arial" w:hAnsi="Arial" w:cs="Arial"/>
          <w:sz w:val="22"/>
          <w:szCs w:val="22"/>
        </w:rPr>
      </w:pPr>
    </w:p>
    <w:p w14:paraId="0BCCE85B" w14:textId="77777777" w:rsidR="00A559B5" w:rsidRDefault="00A559B5" w:rsidP="00A559B5">
      <w:pPr>
        <w:rPr>
          <w:rFonts w:ascii="Arial" w:hAnsi="Arial" w:cs="Arial"/>
          <w:sz w:val="22"/>
          <w:szCs w:val="22"/>
        </w:rPr>
      </w:pPr>
    </w:p>
    <w:p w14:paraId="4EFAA474" w14:textId="77777777" w:rsidR="00A559B5" w:rsidRDefault="00A559B5" w:rsidP="00A559B5">
      <w:pPr>
        <w:rPr>
          <w:rFonts w:ascii="Arial" w:hAnsi="Arial" w:cs="Arial"/>
          <w:sz w:val="22"/>
          <w:szCs w:val="22"/>
        </w:rPr>
      </w:pPr>
    </w:p>
    <w:p w14:paraId="0083D53B" w14:textId="3B2B7179" w:rsidR="00A559B5" w:rsidRPr="0099735B" w:rsidRDefault="00A559B5" w:rsidP="00251E21">
      <w:pPr>
        <w:ind w:left="720"/>
        <w:rPr>
          <w:rFonts w:ascii="Arial" w:hAnsi="Arial" w:cs="Arial"/>
        </w:rPr>
      </w:pPr>
      <w:r>
        <w:rPr>
          <w:rFonts w:ascii="Arial" w:hAnsi="Arial" w:cs="Arial"/>
          <w:sz w:val="22"/>
          <w:szCs w:val="22"/>
        </w:rPr>
        <w:t xml:space="preserve">                                                                           </w:t>
      </w:r>
      <w:r w:rsidRPr="0099735B">
        <w:rPr>
          <w:rFonts w:ascii="Arial" w:hAnsi="Arial" w:cs="Arial"/>
        </w:rPr>
        <w:t>Honeysuckle over the Fence</w:t>
      </w:r>
      <w:r>
        <w:rPr>
          <w:rFonts w:ascii="Arial" w:hAnsi="Arial" w:cs="Arial"/>
        </w:rPr>
        <w:t xml:space="preserve">                          </w:t>
      </w:r>
      <w:r w:rsidRPr="0099735B">
        <w:rPr>
          <w:rFonts w:ascii="Arial" w:hAnsi="Arial" w:cs="Arial"/>
        </w:rPr>
        <w:t xml:space="preserve"> by Pat Morgan   </w:t>
      </w:r>
    </w:p>
    <w:p w14:paraId="5C97D8CD" w14:textId="77777777" w:rsidR="00A559B5" w:rsidRDefault="00A559B5" w:rsidP="00A559B5">
      <w:pPr>
        <w:rPr>
          <w:rFonts w:ascii="Arial" w:hAnsi="Arial" w:cs="Arial"/>
          <w:sz w:val="22"/>
          <w:szCs w:val="22"/>
        </w:rPr>
      </w:pPr>
      <w:r>
        <w:rPr>
          <w:rFonts w:ascii="Arial" w:hAnsi="Arial" w:cs="Arial"/>
          <w:sz w:val="22"/>
          <w:szCs w:val="22"/>
        </w:rPr>
        <w:t xml:space="preserve">                                                             </w:t>
      </w:r>
    </w:p>
    <w:p w14:paraId="5C722B94" w14:textId="5793F631" w:rsidR="00A559B5" w:rsidRPr="00A559B5" w:rsidRDefault="00A559B5" w:rsidP="00DC0BDD">
      <w:pPr>
        <w:spacing w:after="160" w:line="278" w:lineRule="auto"/>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w:t>
      </w:r>
    </w:p>
    <w:p w14:paraId="3B8BC60D" w14:textId="4C27AEAE" w:rsidR="00DC0BDD" w:rsidRPr="00ED7F34" w:rsidRDefault="00DC0BDD" w:rsidP="00DC0BDD">
      <w:pPr>
        <w:spacing w:after="160" w:line="278" w:lineRule="auto"/>
        <w:rPr>
          <w:rFonts w:ascii="Arial" w:hAnsi="Arial" w:cs="Arial"/>
          <w:sz w:val="40"/>
          <w:szCs w:val="40"/>
        </w:rPr>
      </w:pPr>
      <w:r w:rsidRPr="00ED7F34">
        <w:rPr>
          <w:rFonts w:ascii="Arial" w:hAnsi="Arial" w:cs="Arial"/>
          <w:b/>
          <w:bCs/>
          <w:sz w:val="40"/>
          <w:szCs w:val="40"/>
        </w:rPr>
        <w:t>Breakfasters</w:t>
      </w:r>
    </w:p>
    <w:p w14:paraId="7C39BCA8" w14:textId="77777777" w:rsidR="00DC0BDD" w:rsidRPr="00AD5A09" w:rsidRDefault="00DC0BDD" w:rsidP="00DC0BDD">
      <w:pPr>
        <w:spacing w:after="160" w:line="278" w:lineRule="auto"/>
        <w:rPr>
          <w:rFonts w:ascii="Arial" w:hAnsi="Arial" w:cs="Arial"/>
          <w:sz w:val="22"/>
          <w:szCs w:val="22"/>
        </w:rPr>
      </w:pPr>
      <w:r w:rsidRPr="00AD5A09">
        <w:rPr>
          <w:rFonts w:ascii="Arial" w:hAnsi="Arial" w:cs="Arial"/>
          <w:sz w:val="22"/>
          <w:szCs w:val="22"/>
        </w:rPr>
        <w:t> The Garden Centre at Downtown, Grantham, has been given a complete makeover after it recently changed ownership. The cafe was totally unrecognisable</w:t>
      </w:r>
      <w:r>
        <w:rPr>
          <w:rFonts w:ascii="Arial" w:hAnsi="Arial" w:cs="Arial"/>
          <w:sz w:val="22"/>
          <w:szCs w:val="22"/>
        </w:rPr>
        <w:t xml:space="preserve">; </w:t>
      </w:r>
      <w:r w:rsidRPr="00AD5A09">
        <w:rPr>
          <w:rFonts w:ascii="Arial" w:hAnsi="Arial" w:cs="Arial"/>
          <w:sz w:val="22"/>
          <w:szCs w:val="22"/>
        </w:rPr>
        <w:t>huge and festooned with unreal</w:t>
      </w:r>
      <w:r>
        <w:rPr>
          <w:rFonts w:ascii="Arial" w:hAnsi="Arial" w:cs="Arial"/>
          <w:sz w:val="22"/>
          <w:szCs w:val="22"/>
        </w:rPr>
        <w:t xml:space="preserve"> </w:t>
      </w:r>
      <w:r w:rsidRPr="00AD5A09">
        <w:rPr>
          <w:rFonts w:ascii="Arial" w:hAnsi="Arial" w:cs="Arial"/>
          <w:sz w:val="22"/>
          <w:szCs w:val="22"/>
        </w:rPr>
        <w:t>(plastic) foliage. This cafe looks as if it’s going to be perfect for catering for the people on coach parties.  </w:t>
      </w:r>
    </w:p>
    <w:p w14:paraId="4E07745D" w14:textId="77777777" w:rsidR="00DC0BDD" w:rsidRPr="00AD5A09" w:rsidRDefault="00DC0BDD" w:rsidP="00DC0BDD">
      <w:pPr>
        <w:spacing w:after="160" w:line="278" w:lineRule="auto"/>
        <w:rPr>
          <w:rFonts w:ascii="Arial" w:hAnsi="Arial" w:cs="Arial"/>
          <w:sz w:val="22"/>
          <w:szCs w:val="22"/>
        </w:rPr>
      </w:pPr>
      <w:r w:rsidRPr="00AD5A09">
        <w:rPr>
          <w:rFonts w:ascii="Arial" w:hAnsi="Arial" w:cs="Arial"/>
          <w:sz w:val="22"/>
          <w:szCs w:val="22"/>
        </w:rPr>
        <w:t>As they don’t allow anyone to book a table</w:t>
      </w:r>
      <w:r>
        <w:rPr>
          <w:rFonts w:ascii="Arial" w:hAnsi="Arial" w:cs="Arial"/>
          <w:sz w:val="22"/>
          <w:szCs w:val="22"/>
        </w:rPr>
        <w:t>,</w:t>
      </w:r>
      <w:r w:rsidRPr="00AD5A09">
        <w:rPr>
          <w:rFonts w:ascii="Arial" w:hAnsi="Arial" w:cs="Arial"/>
          <w:sz w:val="22"/>
          <w:szCs w:val="22"/>
        </w:rPr>
        <w:t xml:space="preserve"> we had to move a couple of tables together to seat 10 of us-no problem of course</w:t>
      </w:r>
      <w:r>
        <w:rPr>
          <w:rFonts w:ascii="Arial" w:hAnsi="Arial" w:cs="Arial"/>
          <w:sz w:val="22"/>
          <w:szCs w:val="22"/>
        </w:rPr>
        <w:t xml:space="preserve"> </w:t>
      </w:r>
      <w:r w:rsidRPr="00AD5A09">
        <w:rPr>
          <w:rFonts w:ascii="Arial" w:hAnsi="Arial" w:cs="Arial"/>
          <w:sz w:val="22"/>
          <w:szCs w:val="22"/>
        </w:rPr>
        <w:t>-</w:t>
      </w:r>
      <w:r>
        <w:rPr>
          <w:rFonts w:ascii="Arial" w:hAnsi="Arial" w:cs="Arial"/>
          <w:sz w:val="22"/>
          <w:szCs w:val="22"/>
        </w:rPr>
        <w:t xml:space="preserve"> </w:t>
      </w:r>
      <w:r w:rsidRPr="00AD5A09">
        <w:rPr>
          <w:rFonts w:ascii="Arial" w:hAnsi="Arial" w:cs="Arial"/>
          <w:sz w:val="22"/>
          <w:szCs w:val="22"/>
        </w:rPr>
        <w:t>we’re getting used to it!</w:t>
      </w:r>
    </w:p>
    <w:p w14:paraId="0F07ED07" w14:textId="77777777" w:rsidR="00DC0BDD" w:rsidRPr="00AD5A09" w:rsidRDefault="00DC0BDD" w:rsidP="00DC0BDD">
      <w:pPr>
        <w:spacing w:after="160" w:line="278" w:lineRule="auto"/>
        <w:rPr>
          <w:rFonts w:ascii="Arial" w:hAnsi="Arial" w:cs="Arial"/>
          <w:sz w:val="22"/>
          <w:szCs w:val="22"/>
        </w:rPr>
      </w:pPr>
      <w:r w:rsidRPr="00AD5A09">
        <w:rPr>
          <w:rFonts w:ascii="Arial" w:hAnsi="Arial" w:cs="Arial"/>
          <w:sz w:val="22"/>
          <w:szCs w:val="22"/>
        </w:rPr>
        <w:t xml:space="preserve">Once we’d all ordered and paid for our </w:t>
      </w:r>
      <w:proofErr w:type="gramStart"/>
      <w:r w:rsidRPr="00AD5A09">
        <w:rPr>
          <w:rFonts w:ascii="Arial" w:hAnsi="Arial" w:cs="Arial"/>
          <w:sz w:val="22"/>
          <w:szCs w:val="22"/>
        </w:rPr>
        <w:t>food</w:t>
      </w:r>
      <w:proofErr w:type="gramEnd"/>
      <w:r w:rsidRPr="00AD5A09">
        <w:rPr>
          <w:rFonts w:ascii="Arial" w:hAnsi="Arial" w:cs="Arial"/>
          <w:sz w:val="22"/>
          <w:szCs w:val="22"/>
        </w:rPr>
        <w:t xml:space="preserve"> we waited for it to be served to us. There was plenty of staff, but sadly some of the very new, young staff members had a few problems locating the tables and bringing everything that was needed. Perhaps in a few more weeks everything will run a lot more smoothly.</w:t>
      </w:r>
    </w:p>
    <w:p w14:paraId="3E1CE5D5" w14:textId="77777777" w:rsidR="00DC0BDD" w:rsidRPr="00AD5A09" w:rsidRDefault="00DC0BDD" w:rsidP="00DC0BDD">
      <w:pPr>
        <w:spacing w:after="160" w:line="278" w:lineRule="auto"/>
        <w:rPr>
          <w:rFonts w:ascii="Arial" w:hAnsi="Arial" w:cs="Arial"/>
          <w:sz w:val="22"/>
          <w:szCs w:val="22"/>
        </w:rPr>
      </w:pPr>
      <w:r w:rsidRPr="00AD5A09">
        <w:rPr>
          <w:rFonts w:ascii="Arial" w:hAnsi="Arial" w:cs="Arial"/>
          <w:sz w:val="22"/>
          <w:szCs w:val="22"/>
        </w:rPr>
        <w:t>Our food was a tale of two halves</w:t>
      </w:r>
      <w:r>
        <w:rPr>
          <w:rFonts w:ascii="Arial" w:hAnsi="Arial" w:cs="Arial"/>
          <w:sz w:val="22"/>
          <w:szCs w:val="22"/>
        </w:rPr>
        <w:t xml:space="preserve"> </w:t>
      </w:r>
      <w:r w:rsidRPr="00AD5A09">
        <w:rPr>
          <w:rFonts w:ascii="Arial" w:hAnsi="Arial" w:cs="Arial"/>
          <w:sz w:val="22"/>
          <w:szCs w:val="22"/>
        </w:rPr>
        <w:t>-</w:t>
      </w:r>
      <w:r>
        <w:rPr>
          <w:rFonts w:ascii="Arial" w:hAnsi="Arial" w:cs="Arial"/>
          <w:sz w:val="22"/>
          <w:szCs w:val="22"/>
        </w:rPr>
        <w:t xml:space="preserve"> </w:t>
      </w:r>
      <w:r w:rsidRPr="00AD5A09">
        <w:rPr>
          <w:rFonts w:ascii="Arial" w:hAnsi="Arial" w:cs="Arial"/>
          <w:sz w:val="22"/>
          <w:szCs w:val="22"/>
        </w:rPr>
        <w:t>one side of our table was perfectly happy with their breakfasts, the rest of us were not. We were distinctly underwhelmed. Cold coffee, and no jam with the toast and jam</w:t>
      </w:r>
      <w:r>
        <w:rPr>
          <w:rFonts w:ascii="Arial" w:hAnsi="Arial" w:cs="Arial"/>
          <w:sz w:val="22"/>
          <w:szCs w:val="22"/>
        </w:rPr>
        <w:t xml:space="preserve">, </w:t>
      </w:r>
      <w:r w:rsidRPr="00AD5A09">
        <w:rPr>
          <w:rFonts w:ascii="Arial" w:hAnsi="Arial" w:cs="Arial"/>
          <w:sz w:val="22"/>
          <w:szCs w:val="22"/>
        </w:rPr>
        <w:t>plus other very minor grumbles.</w:t>
      </w:r>
    </w:p>
    <w:p w14:paraId="542C6E78" w14:textId="2978BEAB" w:rsidR="00DC0BDD" w:rsidRPr="00A559B5" w:rsidRDefault="00DC0BDD" w:rsidP="00DC0BDD">
      <w:pPr>
        <w:spacing w:after="160" w:line="278" w:lineRule="auto"/>
        <w:rPr>
          <w:rFonts w:ascii="Arial" w:hAnsi="Arial" w:cs="Arial"/>
          <w:sz w:val="22"/>
          <w:szCs w:val="22"/>
        </w:rPr>
      </w:pPr>
      <w:r w:rsidRPr="00AD5A09">
        <w:rPr>
          <w:rFonts w:ascii="Arial" w:hAnsi="Arial" w:cs="Arial"/>
          <w:sz w:val="22"/>
          <w:szCs w:val="22"/>
        </w:rPr>
        <w:t xml:space="preserve">Next time we’re going to Reg Taylor’s at Southwell. The Sunday </w:t>
      </w:r>
      <w:proofErr w:type="spellStart"/>
      <w:r>
        <w:rPr>
          <w:rFonts w:ascii="Arial" w:hAnsi="Arial" w:cs="Arial"/>
          <w:sz w:val="22"/>
          <w:szCs w:val="22"/>
        </w:rPr>
        <w:t>L</w:t>
      </w:r>
      <w:r w:rsidRPr="00AD5A09">
        <w:rPr>
          <w:rFonts w:ascii="Arial" w:hAnsi="Arial" w:cs="Arial"/>
          <w:sz w:val="22"/>
          <w:szCs w:val="22"/>
        </w:rPr>
        <w:t>unchers</w:t>
      </w:r>
      <w:proofErr w:type="spellEnd"/>
      <w:r w:rsidRPr="00AD5A09">
        <w:rPr>
          <w:rFonts w:ascii="Arial" w:hAnsi="Arial" w:cs="Arial"/>
          <w:sz w:val="22"/>
          <w:szCs w:val="22"/>
        </w:rPr>
        <w:t xml:space="preserve"> have given it a very good write up-let’s hope it works for us as well.</w:t>
      </w:r>
      <w:r w:rsidR="00A559B5">
        <w:rPr>
          <w:rFonts w:ascii="Arial" w:hAnsi="Arial" w:cs="Arial"/>
          <w:sz w:val="22"/>
          <w:szCs w:val="22"/>
        </w:rPr>
        <w:t xml:space="preserve">                                                </w:t>
      </w:r>
      <w:r>
        <w:rPr>
          <w:rFonts w:ascii="Arial" w:hAnsi="Arial" w:cs="Arial"/>
        </w:rPr>
        <w:t>Lesley</w:t>
      </w:r>
    </w:p>
    <w:p w14:paraId="7F46C3CF" w14:textId="3D172936" w:rsidR="00DC0BDD" w:rsidRPr="00DC0BDD" w:rsidRDefault="00DC0BDD" w:rsidP="00DC0BDD">
      <w:pPr>
        <w:spacing w:after="160" w:line="278" w:lineRule="auto"/>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23B88907" w14:textId="77777777" w:rsidR="00A559B5" w:rsidRPr="008006F8" w:rsidRDefault="00A559B5" w:rsidP="00A559B5">
      <w:pPr>
        <w:spacing w:after="160" w:line="278" w:lineRule="auto"/>
        <w:rPr>
          <w:rFonts w:ascii="Arial" w:hAnsi="Arial" w:cs="Arial"/>
          <w:sz w:val="40"/>
          <w:szCs w:val="40"/>
        </w:rPr>
      </w:pPr>
      <w:r w:rsidRPr="008006F8">
        <w:rPr>
          <w:rFonts w:ascii="Arial" w:hAnsi="Arial" w:cs="Arial"/>
          <w:b/>
          <w:bCs/>
          <w:sz w:val="40"/>
          <w:szCs w:val="40"/>
        </w:rPr>
        <w:lastRenderedPageBreak/>
        <w:t xml:space="preserve">Creative </w:t>
      </w:r>
      <w:r>
        <w:rPr>
          <w:rFonts w:ascii="Arial" w:hAnsi="Arial" w:cs="Arial"/>
          <w:b/>
          <w:bCs/>
          <w:sz w:val="40"/>
          <w:szCs w:val="40"/>
        </w:rPr>
        <w:t>W</w:t>
      </w:r>
      <w:r w:rsidRPr="008006F8">
        <w:rPr>
          <w:rFonts w:ascii="Arial" w:hAnsi="Arial" w:cs="Arial"/>
          <w:b/>
          <w:bCs/>
          <w:sz w:val="40"/>
          <w:szCs w:val="40"/>
        </w:rPr>
        <w:t>riting</w:t>
      </w:r>
    </w:p>
    <w:p w14:paraId="796D8C49" w14:textId="77777777" w:rsidR="00A559B5" w:rsidRDefault="00A559B5" w:rsidP="00A559B5">
      <w:pPr>
        <w:rPr>
          <w:rFonts w:ascii="Arial" w:hAnsi="Arial" w:cs="Arial"/>
        </w:rPr>
      </w:pPr>
      <w:r w:rsidRPr="00AD5A09">
        <w:rPr>
          <w:rFonts w:ascii="Arial" w:hAnsi="Arial" w:cs="Arial"/>
          <w:sz w:val="22"/>
          <w:szCs w:val="22"/>
        </w:rPr>
        <w:t>We usually meet at Alexis’ lovely house in Newark, but I had forgotten to put the date in my diary (blame my recent holiday!)</w:t>
      </w:r>
      <w:r>
        <w:rPr>
          <w:rFonts w:ascii="Arial" w:hAnsi="Arial" w:cs="Arial"/>
          <w:sz w:val="22"/>
          <w:szCs w:val="22"/>
        </w:rPr>
        <w:t xml:space="preserve"> </w:t>
      </w:r>
      <w:r w:rsidRPr="00AD5A09">
        <w:rPr>
          <w:rFonts w:ascii="Arial" w:hAnsi="Arial" w:cs="Arial"/>
          <w:sz w:val="22"/>
          <w:szCs w:val="22"/>
        </w:rPr>
        <w:t>so I got a somewhat frantic phone call from Alexis to ask where I was? Cue much haste and I’m then at Alexis dining table with a hot drink and a few pages of writing. Alexis read me her superb piece about an empty house in her own street-excellent writing! My small missive was observational</w:t>
      </w:r>
      <w:r>
        <w:rPr>
          <w:rFonts w:ascii="Arial" w:hAnsi="Arial" w:cs="Arial"/>
          <w:sz w:val="22"/>
          <w:szCs w:val="22"/>
        </w:rPr>
        <w:t xml:space="preserve">, </w:t>
      </w:r>
      <w:r w:rsidRPr="00AD5A09">
        <w:rPr>
          <w:rFonts w:ascii="Arial" w:hAnsi="Arial" w:cs="Arial"/>
          <w:sz w:val="22"/>
          <w:szCs w:val="22"/>
        </w:rPr>
        <w:t>as ever, but this is a style that I enjoy exploring.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rPr>
        <w:t>Lesley</w:t>
      </w:r>
    </w:p>
    <w:p w14:paraId="52D647F9" w14:textId="2AAD79D7" w:rsidR="00A559B5" w:rsidRPr="00A559B5" w:rsidRDefault="00A559B5" w:rsidP="00A559B5">
      <w:pPr>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69B139F5" w14:textId="77777777" w:rsidR="00A559B5" w:rsidRPr="0044008C" w:rsidRDefault="00A559B5" w:rsidP="00A559B5">
      <w:pPr>
        <w:spacing w:after="160" w:line="278" w:lineRule="auto"/>
        <w:rPr>
          <w:rFonts w:ascii="Arial" w:hAnsi="Arial" w:cs="Arial"/>
          <w:b/>
          <w:bCs/>
          <w:sz w:val="40"/>
          <w:szCs w:val="40"/>
        </w:rPr>
      </w:pPr>
      <w:r w:rsidRPr="0044008C">
        <w:rPr>
          <w:rFonts w:ascii="Arial" w:hAnsi="Arial" w:cs="Arial"/>
          <w:b/>
          <w:bCs/>
          <w:sz w:val="40"/>
          <w:szCs w:val="40"/>
        </w:rPr>
        <w:t>Play Reading</w:t>
      </w:r>
    </w:p>
    <w:p w14:paraId="4F09604B" w14:textId="77777777" w:rsidR="00A559B5" w:rsidRPr="0044008C" w:rsidRDefault="00A559B5" w:rsidP="00A559B5">
      <w:pPr>
        <w:spacing w:after="160" w:line="278" w:lineRule="auto"/>
        <w:rPr>
          <w:rFonts w:ascii="Arial" w:hAnsi="Arial" w:cs="Arial"/>
          <w:sz w:val="22"/>
          <w:szCs w:val="22"/>
        </w:rPr>
      </w:pPr>
      <w:r w:rsidRPr="0044008C">
        <w:rPr>
          <w:rFonts w:ascii="Arial" w:hAnsi="Arial" w:cs="Arial"/>
          <w:sz w:val="22"/>
          <w:szCs w:val="22"/>
        </w:rPr>
        <w:t>Play Readers have been busy since last month’s newsletter. We finished reading Alan Ayckbourn’s endearing comedy, “Comic Potential” – and there was a happy ending, even if the robots seemed to be taking over … even in 1998 when the play was written.</w:t>
      </w:r>
    </w:p>
    <w:p w14:paraId="35BFF37D" w14:textId="4C321C85" w:rsidR="00A559B5" w:rsidRPr="0044008C" w:rsidRDefault="00A559B5" w:rsidP="00A559B5">
      <w:pPr>
        <w:spacing w:after="160" w:line="278" w:lineRule="auto"/>
        <w:rPr>
          <w:rFonts w:ascii="Arial" w:hAnsi="Arial" w:cs="Arial"/>
          <w:sz w:val="22"/>
          <w:szCs w:val="22"/>
        </w:rPr>
      </w:pPr>
      <w:r w:rsidRPr="0044008C">
        <w:rPr>
          <w:rFonts w:ascii="Arial" w:hAnsi="Arial" w:cs="Arial"/>
          <w:sz w:val="22"/>
          <w:szCs w:val="22"/>
        </w:rPr>
        <w:t xml:space="preserve">Some of us have also been to the theatre in Nottingham to see an Agatha Christie and the Robin Hood Theatre in </w:t>
      </w:r>
      <w:proofErr w:type="spellStart"/>
      <w:r w:rsidRPr="0044008C">
        <w:rPr>
          <w:rFonts w:ascii="Arial" w:hAnsi="Arial" w:cs="Arial"/>
          <w:sz w:val="22"/>
          <w:szCs w:val="22"/>
        </w:rPr>
        <w:t>Averham</w:t>
      </w:r>
      <w:proofErr w:type="spellEnd"/>
      <w:r w:rsidRPr="0044008C">
        <w:rPr>
          <w:rFonts w:ascii="Arial" w:hAnsi="Arial" w:cs="Arial"/>
          <w:sz w:val="22"/>
          <w:szCs w:val="22"/>
        </w:rPr>
        <w:t xml:space="preserve"> where we saw an excellent production of the rather sad, atmospheric and angst-ridden play “Uncle Vanya” by Anton Chekov.  We are back in </w:t>
      </w:r>
      <w:proofErr w:type="spellStart"/>
      <w:r w:rsidRPr="0044008C">
        <w:rPr>
          <w:rFonts w:ascii="Arial" w:hAnsi="Arial" w:cs="Arial"/>
          <w:sz w:val="22"/>
          <w:szCs w:val="22"/>
        </w:rPr>
        <w:t>Averham</w:t>
      </w:r>
      <w:proofErr w:type="spellEnd"/>
      <w:r w:rsidRPr="0044008C">
        <w:rPr>
          <w:rFonts w:ascii="Arial" w:hAnsi="Arial" w:cs="Arial"/>
          <w:sz w:val="22"/>
          <w:szCs w:val="22"/>
        </w:rPr>
        <w:t xml:space="preserve"> next month to see a modern play, “Quiz” by James Graham, which tells the story of the Coughing Major of “Who Wants to be a Millionaire” fame.</w:t>
      </w:r>
    </w:p>
    <w:p w14:paraId="1FECDEE0" w14:textId="77777777" w:rsidR="00A559B5" w:rsidRPr="0044008C" w:rsidRDefault="00A559B5" w:rsidP="00A559B5">
      <w:pPr>
        <w:spacing w:after="160" w:line="278" w:lineRule="auto"/>
        <w:rPr>
          <w:rFonts w:ascii="Arial" w:hAnsi="Arial" w:cs="Arial"/>
          <w:sz w:val="22"/>
          <w:szCs w:val="22"/>
        </w:rPr>
      </w:pPr>
      <w:r w:rsidRPr="0044008C">
        <w:rPr>
          <w:rFonts w:ascii="Arial" w:hAnsi="Arial" w:cs="Arial"/>
          <w:sz w:val="22"/>
          <w:szCs w:val="22"/>
        </w:rPr>
        <w:t>We have also done a bit of performing ourselves, with unforgettable (!) readings for the Cancer Research UK charity concert.</w:t>
      </w:r>
    </w:p>
    <w:p w14:paraId="5D2EF065" w14:textId="77777777" w:rsidR="00A559B5" w:rsidRDefault="00A559B5" w:rsidP="00A559B5">
      <w:pPr>
        <w:rPr>
          <w:rFonts w:ascii="Arial" w:hAnsi="Arial" w:cs="Arial"/>
        </w:rPr>
      </w:pPr>
      <w:r w:rsidRPr="0044008C">
        <w:rPr>
          <w:rFonts w:ascii="Arial" w:hAnsi="Arial" w:cs="Arial"/>
          <w:sz w:val="22"/>
          <w:szCs w:val="22"/>
        </w:rPr>
        <w:t>Back in the YCC this week we read the first act of Agatha Christie’s “Murder on the Nile”. And not a body in sight as yet, but the plot thickens and we will meet again on June 16</w:t>
      </w:r>
      <w:r w:rsidRPr="0044008C">
        <w:rPr>
          <w:rFonts w:ascii="Arial" w:hAnsi="Arial" w:cs="Arial"/>
          <w:sz w:val="22"/>
          <w:szCs w:val="22"/>
          <w:vertAlign w:val="superscript"/>
        </w:rPr>
        <w:t>th</w:t>
      </w:r>
      <w:r w:rsidRPr="0044008C">
        <w:rPr>
          <w:rFonts w:ascii="Arial" w:hAnsi="Arial" w:cs="Arial"/>
          <w:sz w:val="22"/>
          <w:szCs w:val="22"/>
        </w:rPr>
        <w:t> when all will be revealed - if we didn’t know already – in this famous murder-mystery.</w:t>
      </w:r>
    </w:p>
    <w:p w14:paraId="6CC9354B" w14:textId="5498CE35" w:rsidR="00A559B5" w:rsidRDefault="00A559B5" w:rsidP="00A559B5">
      <w:pPr>
        <w:spacing w:after="160" w:line="278"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Sue</w:t>
      </w:r>
    </w:p>
    <w:p w14:paraId="67E04374" w14:textId="646C9A0D" w:rsidR="00A559B5" w:rsidRPr="00A559B5" w:rsidRDefault="00A559B5" w:rsidP="00A559B5">
      <w:pPr>
        <w:spacing w:after="160" w:line="278" w:lineRule="auto"/>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18DC9370" w14:textId="73880169" w:rsidR="003D1B64" w:rsidRDefault="00C872C1" w:rsidP="003D1B64">
      <w:pPr>
        <w:rPr>
          <w:rFonts w:ascii="Arial" w:hAnsi="Arial" w:cs="Arial"/>
          <w:sz w:val="22"/>
          <w:szCs w:val="22"/>
        </w:rPr>
      </w:pPr>
      <w:r w:rsidRPr="003D1B64">
        <w:rPr>
          <w:rFonts w:ascii="Arial" w:hAnsi="Arial" w:cs="Arial"/>
          <w:noProof/>
          <w:sz w:val="22"/>
          <w:szCs w:val="22"/>
        </w:rPr>
        <w:drawing>
          <wp:anchor distT="0" distB="0" distL="114300" distR="114300" simplePos="0" relativeHeight="251695104" behindDoc="0" locked="0" layoutInCell="1" allowOverlap="1" wp14:anchorId="23CDB13B" wp14:editId="2C6B5DBA">
            <wp:simplePos x="0" y="0"/>
            <wp:positionH relativeFrom="margin">
              <wp:posOffset>47625</wp:posOffset>
            </wp:positionH>
            <wp:positionV relativeFrom="paragraph">
              <wp:posOffset>15240</wp:posOffset>
            </wp:positionV>
            <wp:extent cx="2790825" cy="2092325"/>
            <wp:effectExtent l="0" t="0" r="9525" b="3175"/>
            <wp:wrapSquare wrapText="bothSides"/>
            <wp:docPr id="1601914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90825" cy="209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9FC" w:rsidRPr="007304D6">
        <w:rPr>
          <w:rFonts w:ascii="Arial" w:hAnsi="Arial" w:cs="Arial"/>
          <w:b/>
          <w:bCs/>
          <w:noProof/>
          <w:sz w:val="40"/>
          <w:szCs w:val="40"/>
        </w:rPr>
        <mc:AlternateContent>
          <mc:Choice Requires="wps">
            <w:drawing>
              <wp:anchor distT="45720" distB="45720" distL="114300" distR="114300" simplePos="0" relativeHeight="251697152" behindDoc="0" locked="0" layoutInCell="1" allowOverlap="1" wp14:anchorId="0F2C70F0" wp14:editId="7B58835A">
                <wp:simplePos x="0" y="0"/>
                <wp:positionH relativeFrom="column">
                  <wp:posOffset>3329305</wp:posOffset>
                </wp:positionH>
                <wp:positionV relativeFrom="paragraph">
                  <wp:posOffset>46990</wp:posOffset>
                </wp:positionV>
                <wp:extent cx="2014220" cy="1332865"/>
                <wp:effectExtent l="0" t="0" r="2413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220" cy="1332865"/>
                        </a:xfrm>
                        <a:prstGeom prst="rect">
                          <a:avLst/>
                        </a:prstGeom>
                        <a:solidFill>
                          <a:srgbClr val="FFFFFF"/>
                        </a:solidFill>
                        <a:ln w="9525">
                          <a:solidFill>
                            <a:srgbClr val="000000"/>
                          </a:solidFill>
                          <a:miter lim="800000"/>
                          <a:headEnd/>
                          <a:tailEnd/>
                        </a:ln>
                      </wps:spPr>
                      <wps:txbx>
                        <w:txbxContent>
                          <w:p w14:paraId="14A648B7" w14:textId="77777777" w:rsidR="00BA19FC" w:rsidRPr="006B1BA0" w:rsidRDefault="00BA19FC" w:rsidP="00BA19FC">
                            <w:pPr>
                              <w:rPr>
                                <w:rFonts w:ascii="Arial" w:hAnsi="Arial" w:cs="Arial"/>
                              </w:rPr>
                            </w:pPr>
                            <w:r>
                              <w:rPr>
                                <w:rFonts w:ascii="Arial" w:hAnsi="Arial" w:cs="Arial"/>
                              </w:rPr>
                              <w:t xml:space="preserve">Quiz </w:t>
                            </w:r>
                            <w:r w:rsidRPr="006B1BA0">
                              <w:rPr>
                                <w:rFonts w:ascii="Arial" w:hAnsi="Arial" w:cs="Arial"/>
                              </w:rPr>
                              <w:t>answers</w:t>
                            </w:r>
                            <w:r>
                              <w:rPr>
                                <w:rFonts w:ascii="Arial" w:hAnsi="Arial" w:cs="Arial"/>
                              </w:rPr>
                              <w:t>:</w:t>
                            </w:r>
                          </w:p>
                          <w:p w14:paraId="4A405093" w14:textId="77777777" w:rsidR="00BA19FC" w:rsidRPr="006B1BA0" w:rsidRDefault="00BA19FC" w:rsidP="00BA19FC">
                            <w:pPr>
                              <w:rPr>
                                <w:rFonts w:ascii="Arial" w:hAnsi="Arial" w:cs="Arial"/>
                              </w:rPr>
                            </w:pPr>
                            <w:r w:rsidRPr="006B1BA0">
                              <w:rPr>
                                <w:rFonts w:ascii="Arial" w:hAnsi="Arial" w:cs="Arial"/>
                              </w:rPr>
                              <w:t>1. 6</w:t>
                            </w:r>
                          </w:p>
                          <w:p w14:paraId="205FE4CE" w14:textId="77777777" w:rsidR="00BA19FC" w:rsidRPr="006B1BA0" w:rsidRDefault="00BA19FC" w:rsidP="00BA19FC">
                            <w:pPr>
                              <w:rPr>
                                <w:rFonts w:ascii="Arial" w:hAnsi="Arial" w:cs="Arial"/>
                              </w:rPr>
                            </w:pPr>
                            <w:r w:rsidRPr="006B1BA0">
                              <w:rPr>
                                <w:rFonts w:ascii="Arial" w:hAnsi="Arial" w:cs="Arial"/>
                              </w:rPr>
                              <w:t>2. The Lone Star state</w:t>
                            </w:r>
                          </w:p>
                          <w:p w14:paraId="19D97EAB" w14:textId="77777777" w:rsidR="00BA19FC" w:rsidRPr="006B1BA0" w:rsidRDefault="00BA19FC" w:rsidP="00BA19FC">
                            <w:pPr>
                              <w:rPr>
                                <w:rFonts w:ascii="Arial" w:hAnsi="Arial" w:cs="Arial"/>
                              </w:rPr>
                            </w:pPr>
                            <w:r w:rsidRPr="006B1BA0">
                              <w:rPr>
                                <w:rFonts w:ascii="Arial" w:hAnsi="Arial" w:cs="Arial"/>
                              </w:rPr>
                              <w:t>3. Track &amp; field high jump move</w:t>
                            </w:r>
                          </w:p>
                          <w:p w14:paraId="47DD12B4" w14:textId="77777777" w:rsidR="00BA19FC" w:rsidRDefault="00BA19FC" w:rsidP="00BA19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2C70F0" id="_x0000_t202" coordsize="21600,21600" o:spt="202" path="m,l,21600r21600,l21600,xe">
                <v:stroke joinstyle="miter"/>
                <v:path gradientshapeok="t" o:connecttype="rect"/>
              </v:shapetype>
              <v:shape id="Text Box 2" o:spid="_x0000_s1026" type="#_x0000_t202" style="position:absolute;margin-left:262.15pt;margin-top:3.7pt;width:158.6pt;height:104.9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">
                <v:textbox>
                  <w:txbxContent>
                    <w:p w14:paraId="14A648B7" w14:textId="77777777" w:rsidR="00BA19FC" w:rsidRPr="006B1BA0" w:rsidRDefault="00BA19FC" w:rsidP="00BA19FC">
                      <w:pPr>
                        <w:rPr>
                          <w:rFonts w:ascii="Arial" w:hAnsi="Arial" w:cs="Arial"/>
                        </w:rPr>
                      </w:pPr>
                      <w:r>
                        <w:rPr>
                          <w:rFonts w:ascii="Arial" w:hAnsi="Arial" w:cs="Arial"/>
                        </w:rPr>
                        <w:t xml:space="preserve">Quiz </w:t>
                      </w:r>
                      <w:r w:rsidRPr="006B1BA0">
                        <w:rPr>
                          <w:rFonts w:ascii="Arial" w:hAnsi="Arial" w:cs="Arial"/>
                        </w:rPr>
                        <w:t>answers</w:t>
                      </w:r>
                      <w:r>
                        <w:rPr>
                          <w:rFonts w:ascii="Arial" w:hAnsi="Arial" w:cs="Arial"/>
                        </w:rPr>
                        <w:t>:</w:t>
                      </w:r>
                    </w:p>
                    <w:p w14:paraId="4A405093" w14:textId="77777777" w:rsidR="00BA19FC" w:rsidRPr="006B1BA0" w:rsidRDefault="00BA19FC" w:rsidP="00BA19FC">
                      <w:pPr>
                        <w:rPr>
                          <w:rFonts w:ascii="Arial" w:hAnsi="Arial" w:cs="Arial"/>
                        </w:rPr>
                      </w:pPr>
                      <w:r w:rsidRPr="006B1BA0">
                        <w:rPr>
                          <w:rFonts w:ascii="Arial" w:hAnsi="Arial" w:cs="Arial"/>
                        </w:rPr>
                        <w:t>1. 6</w:t>
                      </w:r>
                    </w:p>
                    <w:p w14:paraId="205FE4CE" w14:textId="77777777" w:rsidR="00BA19FC" w:rsidRPr="006B1BA0" w:rsidRDefault="00BA19FC" w:rsidP="00BA19FC">
                      <w:pPr>
                        <w:rPr>
                          <w:rFonts w:ascii="Arial" w:hAnsi="Arial" w:cs="Arial"/>
                        </w:rPr>
                      </w:pPr>
                      <w:r w:rsidRPr="006B1BA0">
                        <w:rPr>
                          <w:rFonts w:ascii="Arial" w:hAnsi="Arial" w:cs="Arial"/>
                        </w:rPr>
                        <w:t>2. The Lone Star state</w:t>
                      </w:r>
                    </w:p>
                    <w:p w14:paraId="19D97EAB" w14:textId="77777777" w:rsidR="00BA19FC" w:rsidRPr="006B1BA0" w:rsidRDefault="00BA19FC" w:rsidP="00BA19FC">
                      <w:pPr>
                        <w:rPr>
                          <w:rFonts w:ascii="Arial" w:hAnsi="Arial" w:cs="Arial"/>
                        </w:rPr>
                      </w:pPr>
                      <w:r w:rsidRPr="006B1BA0">
                        <w:rPr>
                          <w:rFonts w:ascii="Arial" w:hAnsi="Arial" w:cs="Arial"/>
                        </w:rPr>
                        <w:t>3. Track &amp; field high jump move</w:t>
                      </w:r>
                    </w:p>
                    <w:p w14:paraId="47DD12B4" w14:textId="77777777" w:rsidR="00BA19FC" w:rsidRDefault="00BA19FC" w:rsidP="00BA19FC"/>
                  </w:txbxContent>
                </v:textbox>
                <w10:wrap type="square"/>
              </v:shape>
            </w:pict>
          </mc:Fallback>
        </mc:AlternateContent>
      </w:r>
      <w:r w:rsidR="003D1B64">
        <w:rPr>
          <w:rFonts w:ascii="Arial" w:hAnsi="Arial" w:cs="Arial"/>
          <w:sz w:val="22"/>
          <w:szCs w:val="22"/>
        </w:rPr>
        <w:t xml:space="preserve">           </w:t>
      </w:r>
    </w:p>
    <w:p w14:paraId="28280716" w14:textId="67D1B7E0" w:rsidR="003D1B64" w:rsidRDefault="003D1B64" w:rsidP="003D1B64">
      <w:pPr>
        <w:rPr>
          <w:rFonts w:ascii="Arial" w:hAnsi="Arial" w:cs="Arial"/>
          <w:sz w:val="22"/>
          <w:szCs w:val="22"/>
        </w:rPr>
      </w:pPr>
    </w:p>
    <w:p w14:paraId="4EAB5001" w14:textId="77777777" w:rsidR="00BA19FC" w:rsidRDefault="00BA19FC" w:rsidP="003D1B64">
      <w:pPr>
        <w:rPr>
          <w:rFonts w:ascii="Arial" w:hAnsi="Arial" w:cs="Arial"/>
          <w:sz w:val="22"/>
          <w:szCs w:val="22"/>
        </w:rPr>
      </w:pPr>
    </w:p>
    <w:p w14:paraId="4AC4338C" w14:textId="77777777" w:rsidR="00BA19FC" w:rsidRDefault="00BA19FC" w:rsidP="003D1B64">
      <w:pPr>
        <w:rPr>
          <w:rFonts w:ascii="Arial" w:hAnsi="Arial" w:cs="Arial"/>
          <w:sz w:val="22"/>
          <w:szCs w:val="22"/>
        </w:rPr>
      </w:pPr>
    </w:p>
    <w:p w14:paraId="156641AB" w14:textId="77777777" w:rsidR="00BA19FC" w:rsidRDefault="00BA19FC" w:rsidP="003D1B64">
      <w:pPr>
        <w:rPr>
          <w:rFonts w:ascii="Arial" w:hAnsi="Arial" w:cs="Arial"/>
          <w:sz w:val="22"/>
          <w:szCs w:val="22"/>
        </w:rPr>
      </w:pPr>
    </w:p>
    <w:p w14:paraId="760C0832" w14:textId="77777777" w:rsidR="00BA19FC" w:rsidRDefault="00BA19FC" w:rsidP="003D1B64">
      <w:pPr>
        <w:rPr>
          <w:rFonts w:ascii="Arial" w:hAnsi="Arial" w:cs="Arial"/>
          <w:sz w:val="22"/>
          <w:szCs w:val="22"/>
        </w:rPr>
      </w:pPr>
    </w:p>
    <w:p w14:paraId="7AC3BE98" w14:textId="77777777" w:rsidR="00C872C1" w:rsidRDefault="00C872C1" w:rsidP="003D1B64">
      <w:pPr>
        <w:rPr>
          <w:rFonts w:ascii="Arial" w:hAnsi="Arial" w:cs="Arial"/>
          <w:sz w:val="22"/>
          <w:szCs w:val="22"/>
        </w:rPr>
      </w:pPr>
    </w:p>
    <w:p w14:paraId="7E61AB60" w14:textId="1C39708D" w:rsidR="003F6556" w:rsidRPr="003F6556" w:rsidRDefault="003F6556" w:rsidP="003D1B64">
      <w:pPr>
        <w:rPr>
          <w:rFonts w:ascii="Arial" w:hAnsi="Arial" w:cs="Arial"/>
        </w:rPr>
      </w:pPr>
      <w:r>
        <w:rPr>
          <w:rFonts w:ascii="Arial" w:hAnsi="Arial" w:cs="Arial"/>
          <w:sz w:val="22"/>
          <w:szCs w:val="22"/>
        </w:rPr>
        <w:t xml:space="preserve">   </w:t>
      </w:r>
      <w:r>
        <w:rPr>
          <w:rFonts w:ascii="Arial" w:hAnsi="Arial" w:cs="Arial"/>
        </w:rPr>
        <w:t>The History Centre by John Geeson</w:t>
      </w:r>
    </w:p>
    <w:p w14:paraId="47675D74" w14:textId="77777777" w:rsidR="003F6556" w:rsidRDefault="003F6556">
      <w:pPr>
        <w:rPr>
          <w:rFonts w:ascii="Arial" w:hAnsi="Arial" w:cs="Arial"/>
          <w:b/>
          <w:bCs/>
          <w:sz w:val="24"/>
          <w:szCs w:val="24"/>
        </w:rPr>
      </w:pPr>
    </w:p>
    <w:p w14:paraId="01F20170" w14:textId="2AD80034" w:rsidR="006C24A9" w:rsidRPr="006C24A9" w:rsidRDefault="003F6556">
      <w:pPr>
        <w:rPr>
          <w:rFonts w:ascii="Arial" w:hAnsi="Arial" w:cs="Arial"/>
          <w:b/>
          <w:bCs/>
          <w:sz w:val="40"/>
          <w:szCs w:val="40"/>
        </w:rPr>
      </w:pPr>
      <w:r>
        <w:rPr>
          <w:rFonts w:ascii="Arial" w:hAnsi="Arial" w:cs="Arial"/>
          <w:b/>
          <w:bCs/>
          <w:sz w:val="24"/>
          <w:szCs w:val="24"/>
        </w:rPr>
        <w:lastRenderedPageBreak/>
        <w:t xml:space="preserve">  </w:t>
      </w:r>
      <w:r w:rsidR="006C24A9">
        <w:rPr>
          <w:rFonts w:ascii="Arial" w:hAnsi="Arial" w:cs="Arial"/>
          <w:b/>
          <w:bCs/>
          <w:sz w:val="40"/>
          <w:szCs w:val="40"/>
        </w:rPr>
        <w:t>Art Appreciation</w:t>
      </w:r>
    </w:p>
    <w:p w14:paraId="13C6B1D6" w14:textId="77777777" w:rsidR="00391DA3" w:rsidRDefault="00391DA3">
      <w:pPr>
        <w:rPr>
          <w:rFonts w:ascii="Arial" w:hAnsi="Arial" w:cs="Arial"/>
          <w:sz w:val="22"/>
          <w:szCs w:val="22"/>
        </w:rPr>
      </w:pPr>
      <w:r w:rsidRPr="006C24A9">
        <w:rPr>
          <w:noProof/>
          <w:sz w:val="22"/>
          <w:szCs w:val="22"/>
        </w:rPr>
        <w:drawing>
          <wp:anchor distT="0" distB="0" distL="114300" distR="114300" simplePos="0" relativeHeight="251719680" behindDoc="0" locked="0" layoutInCell="1" allowOverlap="1" wp14:anchorId="48E9EEFC" wp14:editId="02140C40">
            <wp:simplePos x="0" y="0"/>
            <wp:positionH relativeFrom="margin">
              <wp:align>left</wp:align>
            </wp:positionH>
            <wp:positionV relativeFrom="paragraph">
              <wp:posOffset>113665</wp:posOffset>
            </wp:positionV>
            <wp:extent cx="1924050" cy="2565400"/>
            <wp:effectExtent l="0" t="0" r="0" b="6350"/>
            <wp:wrapSquare wrapText="bothSides"/>
            <wp:docPr id="515428481" name="Picture 2" descr="A metal and glass objec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12289" name="Picture 2" descr="A metal and glass object on a table&#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4050" cy="2565400"/>
                    </a:xfrm>
                    <a:prstGeom prst="rect">
                      <a:avLst/>
                    </a:prstGeom>
                  </pic:spPr>
                </pic:pic>
              </a:graphicData>
            </a:graphic>
            <wp14:sizeRelH relativeFrom="margin">
              <wp14:pctWidth>0</wp14:pctWidth>
            </wp14:sizeRelH>
            <wp14:sizeRelV relativeFrom="margin">
              <wp14:pctHeight>0</wp14:pctHeight>
            </wp14:sizeRelV>
          </wp:anchor>
        </w:drawing>
      </w:r>
    </w:p>
    <w:p w14:paraId="4A0B0D52" w14:textId="08BFA04A" w:rsidR="006C24A9" w:rsidRPr="006C24A9" w:rsidRDefault="006C24A9">
      <w:pPr>
        <w:rPr>
          <w:rFonts w:ascii="Arial" w:hAnsi="Arial" w:cs="Arial"/>
          <w:sz w:val="22"/>
          <w:szCs w:val="22"/>
        </w:rPr>
      </w:pPr>
      <w:r w:rsidRPr="006C24A9">
        <w:rPr>
          <w:rFonts w:ascii="Arial" w:hAnsi="Arial" w:cs="Arial"/>
          <w:sz w:val="22"/>
          <w:szCs w:val="22"/>
        </w:rPr>
        <w:t>At our meeting in April, Chris Stothard talked</w:t>
      </w:r>
      <w:r>
        <w:rPr>
          <w:rFonts w:ascii="Arial" w:hAnsi="Arial" w:cs="Arial"/>
          <w:sz w:val="22"/>
          <w:szCs w:val="22"/>
        </w:rPr>
        <w:t xml:space="preserve"> about the Pitmen Painters, also known as the Ashington Group</w:t>
      </w:r>
      <w:r w:rsidR="00BD3BCD">
        <w:rPr>
          <w:rFonts w:ascii="Arial" w:hAnsi="Arial" w:cs="Arial"/>
          <w:sz w:val="22"/>
          <w:szCs w:val="22"/>
        </w:rPr>
        <w:t xml:space="preserve">. </w:t>
      </w:r>
      <w:r w:rsidRPr="009B1832">
        <w:rPr>
          <w:rFonts w:ascii="Arial" w:hAnsi="Arial" w:cs="Arial"/>
          <w:color w:val="000000" w:themeColor="text1"/>
          <w:sz w:val="22"/>
          <w:szCs w:val="22"/>
        </w:rPr>
        <w:t>The group, miners from Woodhorn and Ellington collieries, started life as the Ashington Branch of the WEA studying philosophy.  When they wanted to study Art Appreciation a tutor was arranged for them called Robert Lyon. However, the content of his teaching sessions did not provide them with what they wanted. So, he suggested they create their own art work as a way to understand and appreciate art. They went on to hold exhibitions of their work and had it exhibited in London.</w:t>
      </w:r>
    </w:p>
    <w:p w14:paraId="306A9502" w14:textId="77777777" w:rsidR="00391DA3" w:rsidRDefault="00391DA3" w:rsidP="006C24A9">
      <w:pPr>
        <w:rPr>
          <w:rFonts w:ascii="Arial" w:hAnsi="Arial" w:cs="Arial"/>
          <w:color w:val="000000" w:themeColor="text1"/>
          <w:sz w:val="22"/>
          <w:szCs w:val="22"/>
        </w:rPr>
      </w:pPr>
    </w:p>
    <w:p w14:paraId="1249F777" w14:textId="187A8C71" w:rsidR="006C24A9" w:rsidRPr="009B1832" w:rsidRDefault="00391DA3" w:rsidP="006C24A9">
      <w:pPr>
        <w:rPr>
          <w:rFonts w:ascii="Arial" w:hAnsi="Arial" w:cs="Arial"/>
          <w:sz w:val="22"/>
          <w:szCs w:val="22"/>
        </w:rPr>
      </w:pPr>
      <w:r w:rsidRPr="009B1832">
        <w:rPr>
          <w:noProof/>
          <w:sz w:val="22"/>
          <w:szCs w:val="22"/>
        </w:rPr>
        <w:drawing>
          <wp:anchor distT="0" distB="0" distL="114300" distR="114300" simplePos="0" relativeHeight="251717632" behindDoc="0" locked="0" layoutInCell="1" allowOverlap="1" wp14:anchorId="176DA047" wp14:editId="19558D22">
            <wp:simplePos x="0" y="0"/>
            <wp:positionH relativeFrom="column">
              <wp:posOffset>3565525</wp:posOffset>
            </wp:positionH>
            <wp:positionV relativeFrom="paragraph">
              <wp:posOffset>202565</wp:posOffset>
            </wp:positionV>
            <wp:extent cx="2239010" cy="1678940"/>
            <wp:effectExtent l="0" t="5715" r="3175" b="3175"/>
            <wp:wrapSquare wrapText="bothSides"/>
            <wp:docPr id="1068328416" name="Picture 1" descr="A machine with a whe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28416" name="Picture 1" descr="A machine with a wheel&#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239010" cy="1678940"/>
                    </a:xfrm>
                    <a:prstGeom prst="rect">
                      <a:avLst/>
                    </a:prstGeom>
                  </pic:spPr>
                </pic:pic>
              </a:graphicData>
            </a:graphic>
            <wp14:sizeRelH relativeFrom="margin">
              <wp14:pctWidth>0</wp14:pctWidth>
            </wp14:sizeRelH>
            <wp14:sizeRelV relativeFrom="margin">
              <wp14:pctHeight>0</wp14:pctHeight>
            </wp14:sizeRelV>
          </wp:anchor>
        </w:drawing>
      </w:r>
      <w:r w:rsidR="006C24A9" w:rsidRPr="009B1832">
        <w:rPr>
          <w:rFonts w:ascii="Arial" w:hAnsi="Arial" w:cs="Arial"/>
          <w:color w:val="000000" w:themeColor="text1"/>
          <w:sz w:val="22"/>
          <w:szCs w:val="22"/>
        </w:rPr>
        <w:t>Chris introduced us to some of the main members of the group – Oliver Kilborn, Harry Wilson, Jimmy Floyd and Fred Laidler.</w:t>
      </w:r>
    </w:p>
    <w:p w14:paraId="3AA74774" w14:textId="77777777" w:rsidR="006C24A9" w:rsidRPr="009B1832" w:rsidRDefault="006C24A9" w:rsidP="006C24A9">
      <w:pPr>
        <w:rPr>
          <w:sz w:val="22"/>
          <w:szCs w:val="22"/>
        </w:rPr>
      </w:pPr>
      <w:r w:rsidRPr="009B1832">
        <w:rPr>
          <w:rFonts w:ascii="Arial" w:hAnsi="Arial" w:cs="Arial"/>
          <w:color w:val="202122"/>
          <w:sz w:val="22"/>
          <w:szCs w:val="22"/>
          <w:shd w:val="clear" w:color="auto" w:fill="FFFFFF"/>
        </w:rPr>
        <w:t>The critic, William Feaver wrote a book about the Group entitled</w:t>
      </w:r>
      <w:r w:rsidRPr="009B1832">
        <w:rPr>
          <w:rStyle w:val="apple-converted-space"/>
          <w:rFonts w:ascii="Arial" w:hAnsi="Arial" w:cs="Arial"/>
          <w:color w:val="202122"/>
          <w:sz w:val="22"/>
          <w:szCs w:val="22"/>
          <w:shd w:val="clear" w:color="auto" w:fill="FFFFFF"/>
        </w:rPr>
        <w:t> </w:t>
      </w:r>
      <w:r w:rsidRPr="009B1832">
        <w:rPr>
          <w:rFonts w:ascii="Arial" w:hAnsi="Arial" w:cs="Arial"/>
          <w:i/>
          <w:iCs/>
          <w:color w:val="202122"/>
          <w:sz w:val="22"/>
          <w:szCs w:val="22"/>
        </w:rPr>
        <w:t>Pitmen Painters: The Ashington Group 1934-1984</w:t>
      </w:r>
      <w:r w:rsidRPr="009B1832">
        <w:rPr>
          <w:rFonts w:ascii="Arial" w:hAnsi="Arial" w:cs="Arial"/>
          <w:color w:val="202122"/>
          <w:sz w:val="22"/>
          <w:szCs w:val="22"/>
        </w:rPr>
        <w:t>.</w:t>
      </w:r>
      <w:r w:rsidRPr="009B1832">
        <w:rPr>
          <w:rFonts w:ascii="Arial" w:hAnsi="Arial" w:cs="Arial"/>
          <w:color w:val="202122"/>
          <w:sz w:val="22"/>
          <w:szCs w:val="22"/>
          <w:shd w:val="clear" w:color="auto" w:fill="FFFFFF"/>
        </w:rPr>
        <w:t xml:space="preserve"> This was adapted as a play by</w:t>
      </w:r>
      <w:r w:rsidRPr="009B1832">
        <w:rPr>
          <w:rStyle w:val="apple-converted-space"/>
          <w:rFonts w:ascii="Arial" w:hAnsi="Arial" w:cs="Arial"/>
          <w:color w:val="202122"/>
          <w:sz w:val="22"/>
          <w:szCs w:val="22"/>
          <w:shd w:val="clear" w:color="auto" w:fill="FFFFFF"/>
        </w:rPr>
        <w:t xml:space="preserve"> Lee Hall</w:t>
      </w:r>
      <w:r w:rsidRPr="009B1832">
        <w:rPr>
          <w:rFonts w:ascii="Arial" w:hAnsi="Arial" w:cs="Arial"/>
          <w:i/>
          <w:iCs/>
          <w:color w:val="202122"/>
          <w:sz w:val="22"/>
          <w:szCs w:val="22"/>
        </w:rPr>
        <w:t xml:space="preserve"> </w:t>
      </w:r>
      <w:r w:rsidRPr="009B1832">
        <w:rPr>
          <w:rFonts w:ascii="Arial" w:hAnsi="Arial" w:cs="Arial"/>
          <w:color w:val="202122"/>
          <w:sz w:val="22"/>
          <w:szCs w:val="22"/>
        </w:rPr>
        <w:t>called</w:t>
      </w:r>
      <w:r w:rsidRPr="009B1832">
        <w:rPr>
          <w:rFonts w:ascii="Arial" w:hAnsi="Arial" w:cs="Arial"/>
          <w:i/>
          <w:iCs/>
          <w:color w:val="202122"/>
          <w:sz w:val="22"/>
          <w:szCs w:val="22"/>
        </w:rPr>
        <w:t xml:space="preserve"> The Pitmen Painters. </w:t>
      </w:r>
      <w:r w:rsidRPr="009B1832">
        <w:rPr>
          <w:rFonts w:ascii="Arial" w:hAnsi="Arial" w:cs="Arial"/>
          <w:color w:val="202122"/>
          <w:sz w:val="22"/>
          <w:szCs w:val="22"/>
        </w:rPr>
        <w:t>It</w:t>
      </w:r>
      <w:r w:rsidRPr="009B1832">
        <w:rPr>
          <w:rFonts w:ascii="Arial" w:hAnsi="Arial" w:cs="Arial"/>
          <w:color w:val="202122"/>
          <w:sz w:val="22"/>
          <w:szCs w:val="22"/>
          <w:shd w:val="clear" w:color="auto" w:fill="FFFFFF"/>
        </w:rPr>
        <w:t xml:space="preserve"> was </w:t>
      </w:r>
      <w:r w:rsidRPr="009B1832">
        <w:rPr>
          <w:rFonts w:ascii="Arial" w:hAnsi="Arial" w:cs="Arial"/>
          <w:sz w:val="22"/>
          <w:szCs w:val="22"/>
        </w:rPr>
        <w:t>first performed in Newcastle in 2007 and then transferred to the National Theatre</w:t>
      </w:r>
      <w:r w:rsidRPr="009B1832">
        <w:rPr>
          <w:sz w:val="22"/>
          <w:szCs w:val="22"/>
        </w:rPr>
        <w:t>.</w:t>
      </w:r>
    </w:p>
    <w:p w14:paraId="3E6D01F6" w14:textId="77777777" w:rsidR="006C24A9" w:rsidRPr="00376D7B" w:rsidRDefault="006C24A9" w:rsidP="006C24A9">
      <w:pPr>
        <w:rPr>
          <w:rFonts w:ascii="Arial" w:hAnsi="Arial" w:cs="Arial"/>
        </w:rPr>
      </w:pPr>
      <w:r w:rsidRPr="009B1832">
        <w:rPr>
          <w:rFonts w:ascii="Arial" w:hAnsi="Arial" w:cs="Arial"/>
        </w:rPr>
        <w:t>Photographs of a pit lamp and winding gear taken by Chris</w:t>
      </w:r>
      <w:r w:rsidRPr="00376D7B">
        <w:rPr>
          <w:rFonts w:ascii="Arial" w:hAnsi="Arial" w:cs="Arial"/>
        </w:rPr>
        <w:t xml:space="preserve">  </w:t>
      </w:r>
    </w:p>
    <w:p w14:paraId="427839FE" w14:textId="77777777" w:rsidR="00391DA3" w:rsidRDefault="00391DA3" w:rsidP="006C24A9">
      <w:pPr>
        <w:rPr>
          <w:rFonts w:ascii="Arial" w:hAnsi="Arial" w:cs="Arial"/>
          <w:sz w:val="22"/>
          <w:szCs w:val="22"/>
        </w:rPr>
      </w:pPr>
    </w:p>
    <w:p w14:paraId="4C58192D" w14:textId="1495660A" w:rsidR="006C24A9" w:rsidRDefault="006C24A9" w:rsidP="006C24A9">
      <w:pPr>
        <w:rPr>
          <w:rFonts w:ascii="Arial" w:hAnsi="Arial" w:cs="Arial"/>
        </w:rPr>
      </w:pPr>
      <w:r w:rsidRPr="006C24A9">
        <w:rPr>
          <w:rFonts w:ascii="Arial" w:hAnsi="Arial" w:cs="Arial"/>
          <w:sz w:val="22"/>
          <w:szCs w:val="22"/>
        </w:rPr>
        <w:t>At our meeting on Tuesday 26</w:t>
      </w:r>
      <w:r w:rsidRPr="006C24A9">
        <w:rPr>
          <w:rFonts w:ascii="Arial" w:hAnsi="Arial" w:cs="Arial"/>
          <w:sz w:val="22"/>
          <w:szCs w:val="22"/>
          <w:vertAlign w:val="superscript"/>
        </w:rPr>
        <w:t>th</w:t>
      </w:r>
      <w:r w:rsidRPr="006C24A9">
        <w:rPr>
          <w:rFonts w:ascii="Arial" w:hAnsi="Arial" w:cs="Arial"/>
          <w:sz w:val="22"/>
          <w:szCs w:val="22"/>
        </w:rPr>
        <w:t xml:space="preserve"> May Jenny Clifford will talk to us about South African Beadwork.</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Jannet        </w:t>
      </w:r>
    </w:p>
    <w:p w14:paraId="6604228F" w14:textId="5EA84BAB" w:rsidR="006C24A9" w:rsidRPr="006C24A9" w:rsidRDefault="006C24A9" w:rsidP="006C24A9">
      <w:pPr>
        <w:rPr>
          <w:rFonts w:ascii="Arial" w:hAnsi="Arial" w:cs="Arial"/>
          <w:b/>
          <w:bCs/>
          <w:color w:val="4472C4" w:themeColor="accent1"/>
          <w:sz w:val="22"/>
          <w:szCs w:val="22"/>
        </w:rPr>
      </w:pPr>
      <w:r>
        <w:rPr>
          <w:rFonts w:ascii="Arial" w:hAnsi="Arial" w:cs="Arial"/>
          <w:b/>
          <w:bCs/>
          <w:color w:val="4472C4" w:themeColor="accent1"/>
          <w:sz w:val="22"/>
          <w:szCs w:val="22"/>
        </w:rPr>
        <w:t>_________________________________________________________________________</w:t>
      </w:r>
    </w:p>
    <w:p w14:paraId="7BDBD603" w14:textId="77777777" w:rsidR="006C24A9" w:rsidRDefault="006C24A9" w:rsidP="006C24A9">
      <w:pPr>
        <w:spacing w:after="0" w:line="240" w:lineRule="auto"/>
        <w:rPr>
          <w:rFonts w:ascii="Arial" w:eastAsia="Times New Roman" w:hAnsi="Arial" w:cs="Arial"/>
          <w:b/>
          <w:bCs/>
          <w:color w:val="1A1A1A"/>
          <w:lang w:eastAsia="en-GB"/>
        </w:rPr>
      </w:pPr>
      <w:r w:rsidRPr="0047179C">
        <w:rPr>
          <w:rFonts w:ascii="Arial" w:eastAsia="Times New Roman" w:hAnsi="Arial" w:cs="Arial"/>
          <w:b/>
          <w:bCs/>
          <w:color w:val="1A1A1A"/>
          <w:sz w:val="40"/>
          <w:szCs w:val="40"/>
          <w:lang w:eastAsia="en-GB"/>
        </w:rPr>
        <w:t>Italian</w:t>
      </w:r>
    </w:p>
    <w:p w14:paraId="22783516" w14:textId="77777777" w:rsidR="006C24A9" w:rsidRPr="0047179C" w:rsidRDefault="006C24A9" w:rsidP="006C24A9">
      <w:pPr>
        <w:spacing w:after="0" w:line="240" w:lineRule="auto"/>
        <w:rPr>
          <w:rFonts w:ascii="Arial" w:eastAsia="Times New Roman" w:hAnsi="Arial" w:cs="Arial"/>
          <w:color w:val="1A1A1A"/>
          <w:sz w:val="22"/>
          <w:szCs w:val="22"/>
          <w:lang w:eastAsia="en-GB"/>
        </w:rPr>
      </w:pPr>
      <w:r w:rsidRPr="0047179C">
        <w:rPr>
          <w:rFonts w:ascii="Arial" w:eastAsia="Times New Roman" w:hAnsi="Arial" w:cs="Arial"/>
          <w:color w:val="1A1A1A"/>
          <w:sz w:val="22"/>
          <w:szCs w:val="22"/>
          <w:lang w:eastAsia="en-GB"/>
        </w:rPr>
        <w:t>The group meets in the home of the group leaders on the second and fourth Monday</w:t>
      </w:r>
    </w:p>
    <w:p w14:paraId="789940D7" w14:textId="77777777" w:rsidR="006C24A9" w:rsidRPr="0047179C" w:rsidRDefault="006C24A9" w:rsidP="006C24A9">
      <w:pPr>
        <w:spacing w:after="0" w:line="240" w:lineRule="auto"/>
        <w:rPr>
          <w:rFonts w:ascii="Arial" w:eastAsia="Times New Roman" w:hAnsi="Arial" w:cs="Arial"/>
          <w:color w:val="1A1A1A"/>
          <w:sz w:val="22"/>
          <w:szCs w:val="22"/>
          <w:lang w:eastAsia="en-GB"/>
        </w:rPr>
      </w:pPr>
      <w:r w:rsidRPr="0047179C">
        <w:rPr>
          <w:rFonts w:ascii="Arial" w:eastAsia="Times New Roman" w:hAnsi="Arial" w:cs="Arial"/>
          <w:color w:val="1A1A1A"/>
          <w:sz w:val="22"/>
          <w:szCs w:val="22"/>
          <w:lang w:eastAsia="en-GB"/>
        </w:rPr>
        <w:t>of each month.</w:t>
      </w:r>
    </w:p>
    <w:p w14:paraId="43A8D49F" w14:textId="77777777" w:rsidR="006C24A9" w:rsidRPr="0047179C" w:rsidRDefault="006C24A9" w:rsidP="006C24A9">
      <w:pPr>
        <w:spacing w:after="0" w:line="240" w:lineRule="auto"/>
        <w:rPr>
          <w:rFonts w:ascii="Arial" w:eastAsia="Times New Roman" w:hAnsi="Arial" w:cs="Arial"/>
          <w:color w:val="1A1A1A"/>
          <w:sz w:val="22"/>
          <w:szCs w:val="22"/>
          <w:lang w:eastAsia="en-GB"/>
        </w:rPr>
      </w:pPr>
      <w:r w:rsidRPr="0047179C">
        <w:rPr>
          <w:rFonts w:ascii="Arial" w:eastAsia="Times New Roman" w:hAnsi="Arial" w:cs="Arial"/>
          <w:color w:val="1A1A1A"/>
          <w:sz w:val="22"/>
          <w:szCs w:val="22"/>
          <w:lang w:eastAsia="en-GB"/>
        </w:rPr>
        <w:t xml:space="preserve">In our Speaking and Listening session this month, we made up stories using photographs of people engaged in different activities and/or expressing different emotions. We worked in pairs and then told the stories to the rest of the group (in Italiano, </w:t>
      </w:r>
      <w:proofErr w:type="spellStart"/>
      <w:r w:rsidRPr="0047179C">
        <w:rPr>
          <w:rFonts w:ascii="Arial" w:eastAsia="Times New Roman" w:hAnsi="Arial" w:cs="Arial"/>
          <w:color w:val="1A1A1A"/>
          <w:sz w:val="22"/>
          <w:szCs w:val="22"/>
          <w:lang w:eastAsia="en-GB"/>
        </w:rPr>
        <w:t>ovviamente</w:t>
      </w:r>
      <w:proofErr w:type="spellEnd"/>
      <w:r w:rsidRPr="0047179C">
        <w:rPr>
          <w:rFonts w:ascii="Arial" w:eastAsia="Times New Roman" w:hAnsi="Arial" w:cs="Arial"/>
          <w:color w:val="1A1A1A"/>
          <w:sz w:val="22"/>
          <w:szCs w:val="22"/>
          <w:lang w:eastAsia="en-GB"/>
        </w:rPr>
        <w:t>).</w:t>
      </w:r>
    </w:p>
    <w:p w14:paraId="58CCD767" w14:textId="77777777" w:rsidR="006C24A9" w:rsidRPr="0047179C" w:rsidRDefault="006C24A9" w:rsidP="006C24A9">
      <w:pPr>
        <w:spacing w:after="0" w:line="240" w:lineRule="auto"/>
        <w:rPr>
          <w:rFonts w:ascii="Arial" w:eastAsia="Times New Roman" w:hAnsi="Arial" w:cs="Arial"/>
          <w:color w:val="1A1A1A"/>
          <w:sz w:val="22"/>
          <w:szCs w:val="22"/>
          <w:lang w:eastAsia="en-GB"/>
        </w:rPr>
      </w:pPr>
      <w:r w:rsidRPr="0047179C">
        <w:rPr>
          <w:rFonts w:ascii="Arial" w:eastAsia="Times New Roman" w:hAnsi="Arial" w:cs="Arial"/>
          <w:color w:val="1A1A1A"/>
          <w:sz w:val="22"/>
          <w:szCs w:val="22"/>
          <w:lang w:eastAsia="en-GB"/>
        </w:rPr>
        <w:t>After tea we read and translated an article from an Italian magazine.</w:t>
      </w:r>
    </w:p>
    <w:p w14:paraId="457062D5" w14:textId="77777777" w:rsidR="006C24A9" w:rsidRPr="005F468E" w:rsidRDefault="006C24A9" w:rsidP="006C24A9">
      <w:pPr>
        <w:spacing w:after="0" w:line="240" w:lineRule="auto"/>
        <w:rPr>
          <w:rFonts w:ascii="Arial" w:eastAsia="Times New Roman" w:hAnsi="Arial" w:cs="Arial"/>
          <w:color w:val="1A1A1A"/>
          <w:lang w:eastAsia="en-GB"/>
        </w:rPr>
      </w:pPr>
    </w:p>
    <w:p w14:paraId="038C6C1C" w14:textId="77777777" w:rsidR="006C24A9" w:rsidRDefault="006C24A9" w:rsidP="006C24A9">
      <w:pPr>
        <w:spacing w:after="0" w:line="240" w:lineRule="auto"/>
        <w:ind w:left="5760" w:firstLine="720"/>
        <w:rPr>
          <w:rFonts w:ascii="Arial" w:eastAsia="Times New Roman" w:hAnsi="Arial" w:cs="Arial"/>
          <w:color w:val="1A1A1A"/>
          <w:sz w:val="22"/>
          <w:szCs w:val="22"/>
          <w:lang w:eastAsia="en-GB"/>
        </w:rPr>
      </w:pPr>
      <w:r w:rsidRPr="0047179C">
        <w:rPr>
          <w:rFonts w:ascii="Arial" w:eastAsia="Times New Roman" w:hAnsi="Arial" w:cs="Arial"/>
          <w:color w:val="1A1A1A"/>
          <w:lang w:eastAsia="en-GB"/>
        </w:rPr>
        <w:t>Mary and Jannet</w:t>
      </w:r>
    </w:p>
    <w:p w14:paraId="5CC400E8" w14:textId="4DC97209" w:rsidR="006C24A9" w:rsidRPr="00391DA3" w:rsidRDefault="00391DA3" w:rsidP="00391DA3">
      <w:pPr>
        <w:spacing w:after="0" w:line="240" w:lineRule="auto"/>
        <w:rPr>
          <w:rFonts w:ascii="Arial" w:eastAsia="Times New Roman" w:hAnsi="Arial" w:cs="Arial"/>
          <w:b/>
          <w:bCs/>
          <w:color w:val="4472C4" w:themeColor="accent1"/>
          <w:sz w:val="22"/>
          <w:szCs w:val="22"/>
          <w:lang w:eastAsia="en-GB"/>
        </w:rPr>
      </w:pPr>
      <w:r>
        <w:rPr>
          <w:rFonts w:ascii="Arial" w:eastAsia="Times New Roman" w:hAnsi="Arial" w:cs="Arial"/>
          <w:b/>
          <w:bCs/>
          <w:color w:val="4472C4" w:themeColor="accent1"/>
          <w:sz w:val="22"/>
          <w:szCs w:val="22"/>
          <w:lang w:eastAsia="en-GB"/>
        </w:rPr>
        <w:t>_________________________________________________________________________</w:t>
      </w:r>
    </w:p>
    <w:p w14:paraId="7EFADE3B" w14:textId="77777777" w:rsidR="006C24A9" w:rsidRDefault="006C24A9">
      <w:pPr>
        <w:rPr>
          <w:rFonts w:ascii="Arial" w:hAnsi="Arial" w:cs="Arial"/>
          <w:b/>
          <w:bCs/>
          <w:sz w:val="24"/>
          <w:szCs w:val="24"/>
        </w:rPr>
      </w:pPr>
    </w:p>
    <w:p w14:paraId="6FC386BB" w14:textId="3E24552B" w:rsidR="00CD4B00" w:rsidRDefault="00BD3BCD">
      <w:pPr>
        <w:rPr>
          <w:rFonts w:ascii="Arial" w:hAnsi="Arial" w:cs="Arial"/>
          <w:b/>
          <w:bCs/>
          <w:sz w:val="24"/>
          <w:szCs w:val="24"/>
        </w:rPr>
      </w:pPr>
      <w:r w:rsidRPr="0000408D">
        <w:rPr>
          <w:rFonts w:ascii="Arial" w:hAnsi="Arial" w:cs="Arial"/>
          <w:noProof/>
          <w:sz w:val="22"/>
          <w:szCs w:val="22"/>
        </w:rPr>
        <w:lastRenderedPageBreak/>
        <w:drawing>
          <wp:anchor distT="0" distB="0" distL="114300" distR="114300" simplePos="0" relativeHeight="251715584" behindDoc="0" locked="0" layoutInCell="1" allowOverlap="1" wp14:anchorId="6461511F" wp14:editId="12E4208D">
            <wp:simplePos x="0" y="0"/>
            <wp:positionH relativeFrom="margin">
              <wp:align>left</wp:align>
            </wp:positionH>
            <wp:positionV relativeFrom="paragraph">
              <wp:posOffset>13970</wp:posOffset>
            </wp:positionV>
            <wp:extent cx="2160270" cy="3841750"/>
            <wp:effectExtent l="0" t="0" r="0" b="6350"/>
            <wp:wrapSquare wrapText="bothSides"/>
            <wp:docPr id="97787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80293" cy="38767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556">
        <w:rPr>
          <w:rFonts w:ascii="Arial" w:hAnsi="Arial" w:cs="Arial"/>
          <w:b/>
          <w:bCs/>
          <w:sz w:val="24"/>
          <w:szCs w:val="24"/>
        </w:rPr>
        <w:t xml:space="preserve"> </w:t>
      </w:r>
      <w:r w:rsidR="00CD4B00">
        <w:rPr>
          <w:rFonts w:ascii="Arial" w:hAnsi="Arial" w:cs="Arial"/>
          <w:b/>
          <w:bCs/>
          <w:sz w:val="24"/>
          <w:szCs w:val="24"/>
        </w:rPr>
        <w:t>From the Editor:</w:t>
      </w:r>
    </w:p>
    <w:p w14:paraId="35AEB454" w14:textId="5EF69D99" w:rsidR="00722DE5" w:rsidRDefault="00722DE5">
      <w:pPr>
        <w:rPr>
          <w:rFonts w:ascii="Arial" w:hAnsi="Arial" w:cs="Arial"/>
          <w:sz w:val="22"/>
          <w:szCs w:val="22"/>
        </w:rPr>
      </w:pPr>
      <w:r>
        <w:rPr>
          <w:rFonts w:ascii="Arial" w:hAnsi="Arial" w:cs="Arial"/>
          <w:sz w:val="22"/>
          <w:szCs w:val="22"/>
        </w:rPr>
        <w:t>It’s been an odd month: it would have been lovely to be in the Azores with the Smiths!</w:t>
      </w:r>
    </w:p>
    <w:p w14:paraId="5D3DA784" w14:textId="3B86992A" w:rsidR="00CD4B00" w:rsidRDefault="00722DE5">
      <w:pPr>
        <w:rPr>
          <w:rFonts w:ascii="Arial" w:hAnsi="Arial" w:cs="Arial"/>
          <w:sz w:val="22"/>
          <w:szCs w:val="22"/>
        </w:rPr>
      </w:pPr>
      <w:r>
        <w:rPr>
          <w:rFonts w:ascii="Arial" w:hAnsi="Arial" w:cs="Arial"/>
          <w:sz w:val="22"/>
          <w:szCs w:val="22"/>
        </w:rPr>
        <w:t>Once again, some Group Leaders have not had time to send a contribution.</w:t>
      </w:r>
      <w:r w:rsidR="00B358A1">
        <w:rPr>
          <w:rFonts w:ascii="Arial" w:hAnsi="Arial" w:cs="Arial"/>
          <w:sz w:val="22"/>
          <w:szCs w:val="22"/>
        </w:rPr>
        <w:t xml:space="preserve"> </w:t>
      </w:r>
      <w:r w:rsidR="001E14EC">
        <w:rPr>
          <w:rFonts w:ascii="Arial" w:hAnsi="Arial" w:cs="Arial"/>
          <w:sz w:val="22"/>
          <w:szCs w:val="22"/>
        </w:rPr>
        <w:t>Unfortunately</w:t>
      </w:r>
      <w:r w:rsidR="00B358A1">
        <w:rPr>
          <w:rFonts w:ascii="Arial" w:hAnsi="Arial" w:cs="Arial"/>
          <w:sz w:val="22"/>
          <w:szCs w:val="22"/>
        </w:rPr>
        <w:t>,</w:t>
      </w:r>
      <w:r w:rsidR="001E14EC">
        <w:rPr>
          <w:rFonts w:ascii="Arial" w:hAnsi="Arial" w:cs="Arial"/>
          <w:sz w:val="22"/>
          <w:szCs w:val="22"/>
        </w:rPr>
        <w:t xml:space="preserve"> </w:t>
      </w:r>
      <w:r w:rsidR="00B358A1">
        <w:rPr>
          <w:rFonts w:ascii="Arial" w:hAnsi="Arial" w:cs="Arial"/>
          <w:sz w:val="22"/>
          <w:szCs w:val="22"/>
        </w:rPr>
        <w:t>it isn’t easy to change the deadline, if members are to receive the newsletter before the Wednesday General Meeting</w:t>
      </w:r>
      <w:r>
        <w:rPr>
          <w:rFonts w:ascii="Arial" w:hAnsi="Arial" w:cs="Arial"/>
          <w:sz w:val="22"/>
          <w:szCs w:val="22"/>
        </w:rPr>
        <w:t xml:space="preserve">, but </w:t>
      </w:r>
      <w:r w:rsidR="00B358A1">
        <w:rPr>
          <w:rFonts w:ascii="Arial" w:hAnsi="Arial" w:cs="Arial"/>
          <w:sz w:val="22"/>
          <w:szCs w:val="22"/>
        </w:rPr>
        <w:t xml:space="preserve">I am assured that group leaders will </w:t>
      </w:r>
      <w:r>
        <w:rPr>
          <w:rFonts w:ascii="Arial" w:hAnsi="Arial" w:cs="Arial"/>
          <w:sz w:val="22"/>
          <w:szCs w:val="22"/>
        </w:rPr>
        <w:t xml:space="preserve">try to </w:t>
      </w:r>
      <w:r w:rsidR="00B358A1">
        <w:rPr>
          <w:rFonts w:ascii="Arial" w:hAnsi="Arial" w:cs="Arial"/>
          <w:sz w:val="22"/>
          <w:szCs w:val="22"/>
        </w:rPr>
        <w:t>bring you up to date next month!</w:t>
      </w:r>
    </w:p>
    <w:p w14:paraId="5095B1BE" w14:textId="42EA2E7C" w:rsidR="00B358A1" w:rsidRDefault="00B358A1">
      <w:pPr>
        <w:rPr>
          <w:rFonts w:ascii="Arial" w:hAnsi="Arial" w:cs="Arial"/>
          <w:sz w:val="22"/>
          <w:szCs w:val="22"/>
        </w:rPr>
      </w:pPr>
      <w:r>
        <w:rPr>
          <w:rFonts w:ascii="Arial" w:hAnsi="Arial" w:cs="Arial"/>
          <w:sz w:val="22"/>
          <w:szCs w:val="22"/>
        </w:rPr>
        <w:t>The talk on Wednesday looks most entertaining! In the next few weeks, we’ll probably find ourselves peering at our TV screens trying to spot Mike Newbold in shot.</w:t>
      </w:r>
    </w:p>
    <w:p w14:paraId="26952647" w14:textId="57D4E6D1" w:rsidR="00B358A1" w:rsidRDefault="00B358A1">
      <w:pPr>
        <w:rPr>
          <w:rFonts w:ascii="Arial" w:hAnsi="Arial" w:cs="Arial"/>
          <w:sz w:val="22"/>
          <w:szCs w:val="22"/>
        </w:rPr>
      </w:pPr>
      <w:r w:rsidRPr="00722DE5">
        <w:rPr>
          <w:rFonts w:ascii="Arial" w:hAnsi="Arial" w:cs="Arial"/>
          <w:b/>
          <w:bCs/>
          <w:sz w:val="22"/>
          <w:szCs w:val="22"/>
        </w:rPr>
        <w:t xml:space="preserve">The deadline for the June newsletter is 6pm on Friday </w:t>
      </w:r>
      <w:r w:rsidR="00722DE5" w:rsidRPr="00722DE5">
        <w:rPr>
          <w:rFonts w:ascii="Arial" w:hAnsi="Arial" w:cs="Arial"/>
          <w:b/>
          <w:bCs/>
          <w:sz w:val="22"/>
          <w:szCs w:val="22"/>
        </w:rPr>
        <w:t>19</w:t>
      </w:r>
      <w:r w:rsidR="00722DE5" w:rsidRPr="00722DE5">
        <w:rPr>
          <w:rFonts w:ascii="Arial" w:hAnsi="Arial" w:cs="Arial"/>
          <w:b/>
          <w:bCs/>
          <w:sz w:val="22"/>
          <w:szCs w:val="22"/>
          <w:vertAlign w:val="superscript"/>
        </w:rPr>
        <w:t>th</w:t>
      </w:r>
      <w:r w:rsidR="00722DE5" w:rsidRPr="00722DE5">
        <w:rPr>
          <w:rFonts w:ascii="Arial" w:hAnsi="Arial" w:cs="Arial"/>
          <w:b/>
          <w:bCs/>
          <w:sz w:val="22"/>
          <w:szCs w:val="22"/>
        </w:rPr>
        <w:t xml:space="preserve"> June</w:t>
      </w:r>
      <w:r w:rsidR="00722DE5">
        <w:rPr>
          <w:rFonts w:ascii="Arial" w:hAnsi="Arial" w:cs="Arial"/>
          <w:sz w:val="22"/>
          <w:szCs w:val="22"/>
        </w:rPr>
        <w:t>, but group leaders can send their contributions to me any time from now on.</w:t>
      </w:r>
    </w:p>
    <w:p w14:paraId="1D363BE3" w14:textId="68552100" w:rsidR="00B358A1" w:rsidRPr="00BD3BCD" w:rsidRDefault="00722DE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Pat M</w:t>
      </w:r>
    </w:p>
    <w:p w14:paraId="6E05BDFC" w14:textId="44688E74" w:rsidR="00251E21" w:rsidRPr="00251E21" w:rsidRDefault="003F6556">
      <w:pPr>
        <w:rPr>
          <w:rFonts w:ascii="Arial" w:hAnsi="Arial" w:cs="Arial"/>
        </w:rPr>
      </w:pPr>
      <w:r>
        <w:rPr>
          <w:rFonts w:ascii="Arial" w:hAnsi="Arial" w:cs="Arial"/>
        </w:rPr>
        <w:t xml:space="preserve">     </w:t>
      </w:r>
      <w:r w:rsidR="00251E21" w:rsidRPr="00251E21">
        <w:rPr>
          <w:rFonts w:ascii="Arial" w:hAnsi="Arial" w:cs="Arial"/>
        </w:rPr>
        <w:t>The Azores by Colin Smith</w:t>
      </w:r>
    </w:p>
    <w:p w14:paraId="2436B009" w14:textId="4CB05466" w:rsidR="00CD4B00" w:rsidRPr="00CD4B00" w:rsidRDefault="00CD4B00">
      <w:pPr>
        <w:rPr>
          <w:rFonts w:ascii="Arial" w:hAnsi="Arial" w:cs="Arial"/>
          <w:b/>
          <w:bCs/>
          <w:color w:val="4472C4" w:themeColor="accent1"/>
          <w:sz w:val="24"/>
          <w:szCs w:val="24"/>
        </w:rPr>
      </w:pPr>
      <w:r>
        <w:rPr>
          <w:rFonts w:ascii="Arial" w:hAnsi="Arial" w:cs="Arial"/>
          <w:b/>
          <w:bCs/>
          <w:color w:val="4472C4" w:themeColor="accent1"/>
          <w:sz w:val="24"/>
          <w:szCs w:val="24"/>
        </w:rPr>
        <w:t>___________________________________________________________________-----------------------------------------------------------------------------------------------------------------</w:t>
      </w:r>
    </w:p>
    <w:sectPr w:rsidR="00CD4B00" w:rsidRPr="00CD4B00" w:rsidSect="00CF2DBF">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D21AE"/>
    <w:multiLevelType w:val="hybridMultilevel"/>
    <w:tmpl w:val="77AA4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0123E"/>
    <w:multiLevelType w:val="multilevel"/>
    <w:tmpl w:val="F5C8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C16324"/>
    <w:multiLevelType w:val="hybridMultilevel"/>
    <w:tmpl w:val="4FAE60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5F557F6"/>
    <w:multiLevelType w:val="hybridMultilevel"/>
    <w:tmpl w:val="8518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A34A9D"/>
    <w:multiLevelType w:val="hybridMultilevel"/>
    <w:tmpl w:val="751C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5842940">
    <w:abstractNumId w:val="1"/>
  </w:num>
  <w:num w:numId="2" w16cid:durableId="1254513826">
    <w:abstractNumId w:val="4"/>
  </w:num>
  <w:num w:numId="3" w16cid:durableId="353501483">
    <w:abstractNumId w:val="0"/>
  </w:num>
  <w:num w:numId="4" w16cid:durableId="409620452">
    <w:abstractNumId w:val="2"/>
  </w:num>
  <w:num w:numId="5" w16cid:durableId="198125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A32"/>
    <w:rsid w:val="00001F46"/>
    <w:rsid w:val="0000408D"/>
    <w:rsid w:val="00012C82"/>
    <w:rsid w:val="0001478F"/>
    <w:rsid w:val="00022739"/>
    <w:rsid w:val="00030D45"/>
    <w:rsid w:val="000330C3"/>
    <w:rsid w:val="00033706"/>
    <w:rsid w:val="00035F3F"/>
    <w:rsid w:val="00041387"/>
    <w:rsid w:val="00053EB4"/>
    <w:rsid w:val="00054294"/>
    <w:rsid w:val="00080596"/>
    <w:rsid w:val="00083E30"/>
    <w:rsid w:val="00092E29"/>
    <w:rsid w:val="000942DF"/>
    <w:rsid w:val="00095EA9"/>
    <w:rsid w:val="000968C7"/>
    <w:rsid w:val="000A2394"/>
    <w:rsid w:val="000B0338"/>
    <w:rsid w:val="000C0982"/>
    <w:rsid w:val="000D390B"/>
    <w:rsid w:val="000D55C2"/>
    <w:rsid w:val="000D6DCD"/>
    <w:rsid w:val="000E2BC8"/>
    <w:rsid w:val="000E3578"/>
    <w:rsid w:val="000E47B8"/>
    <w:rsid w:val="00101CE6"/>
    <w:rsid w:val="001032F7"/>
    <w:rsid w:val="00115EFA"/>
    <w:rsid w:val="00116D93"/>
    <w:rsid w:val="001261EF"/>
    <w:rsid w:val="0012652A"/>
    <w:rsid w:val="00127297"/>
    <w:rsid w:val="00130A1C"/>
    <w:rsid w:val="00144218"/>
    <w:rsid w:val="001456C1"/>
    <w:rsid w:val="0014716F"/>
    <w:rsid w:val="0015063D"/>
    <w:rsid w:val="0015398A"/>
    <w:rsid w:val="00153A2E"/>
    <w:rsid w:val="00162875"/>
    <w:rsid w:val="001659F3"/>
    <w:rsid w:val="001716C5"/>
    <w:rsid w:val="0019112A"/>
    <w:rsid w:val="00193945"/>
    <w:rsid w:val="001A56CE"/>
    <w:rsid w:val="001B5002"/>
    <w:rsid w:val="001B6F48"/>
    <w:rsid w:val="001C7C20"/>
    <w:rsid w:val="001D0A89"/>
    <w:rsid w:val="001D323C"/>
    <w:rsid w:val="001D5294"/>
    <w:rsid w:val="001D5B00"/>
    <w:rsid w:val="001D703C"/>
    <w:rsid w:val="001E14EC"/>
    <w:rsid w:val="001F27E3"/>
    <w:rsid w:val="001F30AD"/>
    <w:rsid w:val="001F7B8D"/>
    <w:rsid w:val="002115BE"/>
    <w:rsid w:val="00211E0A"/>
    <w:rsid w:val="00221252"/>
    <w:rsid w:val="002318BB"/>
    <w:rsid w:val="00243EED"/>
    <w:rsid w:val="00244303"/>
    <w:rsid w:val="00245A79"/>
    <w:rsid w:val="0025159A"/>
    <w:rsid w:val="00251E21"/>
    <w:rsid w:val="0026011B"/>
    <w:rsid w:val="00271005"/>
    <w:rsid w:val="002736BC"/>
    <w:rsid w:val="00275917"/>
    <w:rsid w:val="002803EF"/>
    <w:rsid w:val="002819F6"/>
    <w:rsid w:val="00284F8B"/>
    <w:rsid w:val="0028698E"/>
    <w:rsid w:val="00291FA7"/>
    <w:rsid w:val="00294A45"/>
    <w:rsid w:val="002B5E14"/>
    <w:rsid w:val="002D11A5"/>
    <w:rsid w:val="002E06F8"/>
    <w:rsid w:val="002E544A"/>
    <w:rsid w:val="00304166"/>
    <w:rsid w:val="00321791"/>
    <w:rsid w:val="003238F9"/>
    <w:rsid w:val="003301E6"/>
    <w:rsid w:val="00333C1E"/>
    <w:rsid w:val="00340740"/>
    <w:rsid w:val="00342C62"/>
    <w:rsid w:val="00344623"/>
    <w:rsid w:val="00347A51"/>
    <w:rsid w:val="00373BFC"/>
    <w:rsid w:val="00374A32"/>
    <w:rsid w:val="00375BF8"/>
    <w:rsid w:val="00385A3F"/>
    <w:rsid w:val="00391DA3"/>
    <w:rsid w:val="003C409C"/>
    <w:rsid w:val="003C6586"/>
    <w:rsid w:val="003D1B64"/>
    <w:rsid w:val="003D2A6E"/>
    <w:rsid w:val="003E0082"/>
    <w:rsid w:val="003E0AEC"/>
    <w:rsid w:val="003E5B2B"/>
    <w:rsid w:val="003E5D28"/>
    <w:rsid w:val="003F1696"/>
    <w:rsid w:val="003F6556"/>
    <w:rsid w:val="0040655D"/>
    <w:rsid w:val="0040670B"/>
    <w:rsid w:val="00410714"/>
    <w:rsid w:val="004233BB"/>
    <w:rsid w:val="004275F4"/>
    <w:rsid w:val="00427615"/>
    <w:rsid w:val="0044001A"/>
    <w:rsid w:val="00441B8D"/>
    <w:rsid w:val="004460F5"/>
    <w:rsid w:val="00446BBD"/>
    <w:rsid w:val="00451EA7"/>
    <w:rsid w:val="0045395A"/>
    <w:rsid w:val="004608C0"/>
    <w:rsid w:val="00463049"/>
    <w:rsid w:val="004758F8"/>
    <w:rsid w:val="00482879"/>
    <w:rsid w:val="00485E15"/>
    <w:rsid w:val="00494EC3"/>
    <w:rsid w:val="004A3EF4"/>
    <w:rsid w:val="004A73CE"/>
    <w:rsid w:val="004B0DEC"/>
    <w:rsid w:val="004E3226"/>
    <w:rsid w:val="004E3C50"/>
    <w:rsid w:val="00503414"/>
    <w:rsid w:val="0050657F"/>
    <w:rsid w:val="00531FAB"/>
    <w:rsid w:val="00545A0C"/>
    <w:rsid w:val="0056044C"/>
    <w:rsid w:val="00566652"/>
    <w:rsid w:val="005677EB"/>
    <w:rsid w:val="00574872"/>
    <w:rsid w:val="005759E4"/>
    <w:rsid w:val="0058011B"/>
    <w:rsid w:val="005821C7"/>
    <w:rsid w:val="005A0B98"/>
    <w:rsid w:val="005A4D13"/>
    <w:rsid w:val="005A5F23"/>
    <w:rsid w:val="005A766D"/>
    <w:rsid w:val="005A7C5A"/>
    <w:rsid w:val="005B3419"/>
    <w:rsid w:val="005B6C9D"/>
    <w:rsid w:val="005C4697"/>
    <w:rsid w:val="005C5DBC"/>
    <w:rsid w:val="005D148F"/>
    <w:rsid w:val="005D1C7A"/>
    <w:rsid w:val="005D778E"/>
    <w:rsid w:val="005E057A"/>
    <w:rsid w:val="005E71CB"/>
    <w:rsid w:val="005F3AA8"/>
    <w:rsid w:val="005F49DC"/>
    <w:rsid w:val="005F6817"/>
    <w:rsid w:val="00601F7D"/>
    <w:rsid w:val="006068BD"/>
    <w:rsid w:val="0061359C"/>
    <w:rsid w:val="006151E6"/>
    <w:rsid w:val="0061572E"/>
    <w:rsid w:val="00626A51"/>
    <w:rsid w:val="00631C7D"/>
    <w:rsid w:val="00632178"/>
    <w:rsid w:val="0063582C"/>
    <w:rsid w:val="006450B6"/>
    <w:rsid w:val="0064548C"/>
    <w:rsid w:val="00653C27"/>
    <w:rsid w:val="00654815"/>
    <w:rsid w:val="006557BA"/>
    <w:rsid w:val="00656EC8"/>
    <w:rsid w:val="00657D3A"/>
    <w:rsid w:val="00660B34"/>
    <w:rsid w:val="006743B2"/>
    <w:rsid w:val="006745EE"/>
    <w:rsid w:val="006766DF"/>
    <w:rsid w:val="00694B67"/>
    <w:rsid w:val="006A1FAE"/>
    <w:rsid w:val="006A3BEF"/>
    <w:rsid w:val="006A5C8F"/>
    <w:rsid w:val="006B0065"/>
    <w:rsid w:val="006B0279"/>
    <w:rsid w:val="006B298E"/>
    <w:rsid w:val="006B2FEC"/>
    <w:rsid w:val="006B3BC7"/>
    <w:rsid w:val="006C24A9"/>
    <w:rsid w:val="006C4F6D"/>
    <w:rsid w:val="006C4FCF"/>
    <w:rsid w:val="006D6943"/>
    <w:rsid w:val="006E090D"/>
    <w:rsid w:val="006F3A15"/>
    <w:rsid w:val="00701D51"/>
    <w:rsid w:val="00703026"/>
    <w:rsid w:val="00710C31"/>
    <w:rsid w:val="0071387B"/>
    <w:rsid w:val="00715459"/>
    <w:rsid w:val="00722DE5"/>
    <w:rsid w:val="00726B6D"/>
    <w:rsid w:val="00731740"/>
    <w:rsid w:val="007352DD"/>
    <w:rsid w:val="00735438"/>
    <w:rsid w:val="007378A8"/>
    <w:rsid w:val="007410D7"/>
    <w:rsid w:val="00743115"/>
    <w:rsid w:val="0075544D"/>
    <w:rsid w:val="00762AF3"/>
    <w:rsid w:val="00763853"/>
    <w:rsid w:val="0077023D"/>
    <w:rsid w:val="007705E0"/>
    <w:rsid w:val="007764BE"/>
    <w:rsid w:val="007819BE"/>
    <w:rsid w:val="00784042"/>
    <w:rsid w:val="0079148E"/>
    <w:rsid w:val="00797708"/>
    <w:rsid w:val="007978DA"/>
    <w:rsid w:val="007A2BCE"/>
    <w:rsid w:val="007A70AE"/>
    <w:rsid w:val="007A7127"/>
    <w:rsid w:val="007A7265"/>
    <w:rsid w:val="007A73DD"/>
    <w:rsid w:val="007B37E7"/>
    <w:rsid w:val="007C0094"/>
    <w:rsid w:val="007C4CFA"/>
    <w:rsid w:val="007C6D6B"/>
    <w:rsid w:val="007D3953"/>
    <w:rsid w:val="007D5043"/>
    <w:rsid w:val="007D5941"/>
    <w:rsid w:val="007E6188"/>
    <w:rsid w:val="007E65FD"/>
    <w:rsid w:val="007F0599"/>
    <w:rsid w:val="007F6C12"/>
    <w:rsid w:val="007F797E"/>
    <w:rsid w:val="00800FFF"/>
    <w:rsid w:val="0080470E"/>
    <w:rsid w:val="00810285"/>
    <w:rsid w:val="008104A4"/>
    <w:rsid w:val="0083163E"/>
    <w:rsid w:val="00837605"/>
    <w:rsid w:val="008430AB"/>
    <w:rsid w:val="00847D72"/>
    <w:rsid w:val="00850EAF"/>
    <w:rsid w:val="00855E76"/>
    <w:rsid w:val="0085792B"/>
    <w:rsid w:val="0086203F"/>
    <w:rsid w:val="00873089"/>
    <w:rsid w:val="0088487E"/>
    <w:rsid w:val="00890A31"/>
    <w:rsid w:val="00894663"/>
    <w:rsid w:val="008B41AF"/>
    <w:rsid w:val="008B6C61"/>
    <w:rsid w:val="008B7F72"/>
    <w:rsid w:val="008C0C9B"/>
    <w:rsid w:val="008C6AE2"/>
    <w:rsid w:val="008D0474"/>
    <w:rsid w:val="008D29E1"/>
    <w:rsid w:val="008E0323"/>
    <w:rsid w:val="008E5891"/>
    <w:rsid w:val="008E6A72"/>
    <w:rsid w:val="008E6AC9"/>
    <w:rsid w:val="008F260D"/>
    <w:rsid w:val="008F51A8"/>
    <w:rsid w:val="008F7C18"/>
    <w:rsid w:val="0090352C"/>
    <w:rsid w:val="00914AD3"/>
    <w:rsid w:val="00916159"/>
    <w:rsid w:val="009229AE"/>
    <w:rsid w:val="009231A1"/>
    <w:rsid w:val="0093064D"/>
    <w:rsid w:val="00931D6A"/>
    <w:rsid w:val="00935C3D"/>
    <w:rsid w:val="00947E44"/>
    <w:rsid w:val="0095143A"/>
    <w:rsid w:val="00951D8D"/>
    <w:rsid w:val="00957419"/>
    <w:rsid w:val="00960666"/>
    <w:rsid w:val="009607A2"/>
    <w:rsid w:val="009728EA"/>
    <w:rsid w:val="00981CF9"/>
    <w:rsid w:val="00982455"/>
    <w:rsid w:val="00982F81"/>
    <w:rsid w:val="00984F5E"/>
    <w:rsid w:val="0099468C"/>
    <w:rsid w:val="0099652D"/>
    <w:rsid w:val="0099735B"/>
    <w:rsid w:val="009974A1"/>
    <w:rsid w:val="009A4DBC"/>
    <w:rsid w:val="009A51AB"/>
    <w:rsid w:val="009A5286"/>
    <w:rsid w:val="009A5432"/>
    <w:rsid w:val="009A7105"/>
    <w:rsid w:val="009B3B38"/>
    <w:rsid w:val="009C324F"/>
    <w:rsid w:val="009D0206"/>
    <w:rsid w:val="009D0CA2"/>
    <w:rsid w:val="009D20D5"/>
    <w:rsid w:val="009D5734"/>
    <w:rsid w:val="009E3E1C"/>
    <w:rsid w:val="009F446F"/>
    <w:rsid w:val="00A00D5F"/>
    <w:rsid w:val="00A021D3"/>
    <w:rsid w:val="00A04FBD"/>
    <w:rsid w:val="00A06747"/>
    <w:rsid w:val="00A06829"/>
    <w:rsid w:val="00A13E63"/>
    <w:rsid w:val="00A2152A"/>
    <w:rsid w:val="00A23908"/>
    <w:rsid w:val="00A25D59"/>
    <w:rsid w:val="00A366AA"/>
    <w:rsid w:val="00A37590"/>
    <w:rsid w:val="00A452C9"/>
    <w:rsid w:val="00A559B5"/>
    <w:rsid w:val="00A56C16"/>
    <w:rsid w:val="00A66DD2"/>
    <w:rsid w:val="00A75A1A"/>
    <w:rsid w:val="00A7775B"/>
    <w:rsid w:val="00A82CFA"/>
    <w:rsid w:val="00A839B5"/>
    <w:rsid w:val="00A8567F"/>
    <w:rsid w:val="00A92D3A"/>
    <w:rsid w:val="00A944AC"/>
    <w:rsid w:val="00A950DE"/>
    <w:rsid w:val="00AA2694"/>
    <w:rsid w:val="00AC6235"/>
    <w:rsid w:val="00AD3162"/>
    <w:rsid w:val="00AD3357"/>
    <w:rsid w:val="00AD5153"/>
    <w:rsid w:val="00AD6E45"/>
    <w:rsid w:val="00B03232"/>
    <w:rsid w:val="00B0574F"/>
    <w:rsid w:val="00B063B1"/>
    <w:rsid w:val="00B06417"/>
    <w:rsid w:val="00B07256"/>
    <w:rsid w:val="00B31B77"/>
    <w:rsid w:val="00B358A1"/>
    <w:rsid w:val="00B361E3"/>
    <w:rsid w:val="00B51E6C"/>
    <w:rsid w:val="00B52C0E"/>
    <w:rsid w:val="00B672F9"/>
    <w:rsid w:val="00B709C2"/>
    <w:rsid w:val="00B71CED"/>
    <w:rsid w:val="00B83ADD"/>
    <w:rsid w:val="00B84A28"/>
    <w:rsid w:val="00B86931"/>
    <w:rsid w:val="00B91E3E"/>
    <w:rsid w:val="00B93E6F"/>
    <w:rsid w:val="00BA19FC"/>
    <w:rsid w:val="00BA2B63"/>
    <w:rsid w:val="00BB1B3F"/>
    <w:rsid w:val="00BB4A0F"/>
    <w:rsid w:val="00BB56E1"/>
    <w:rsid w:val="00BB7ACC"/>
    <w:rsid w:val="00BC087B"/>
    <w:rsid w:val="00BC4FD2"/>
    <w:rsid w:val="00BD23B6"/>
    <w:rsid w:val="00BD2E4F"/>
    <w:rsid w:val="00BD3BCD"/>
    <w:rsid w:val="00BD7172"/>
    <w:rsid w:val="00BE2572"/>
    <w:rsid w:val="00BF3785"/>
    <w:rsid w:val="00BF47E3"/>
    <w:rsid w:val="00BF6577"/>
    <w:rsid w:val="00C00BC4"/>
    <w:rsid w:val="00C02ACC"/>
    <w:rsid w:val="00C05477"/>
    <w:rsid w:val="00C064CA"/>
    <w:rsid w:val="00C0724F"/>
    <w:rsid w:val="00C1297A"/>
    <w:rsid w:val="00C202BC"/>
    <w:rsid w:val="00C23D8D"/>
    <w:rsid w:val="00C2602B"/>
    <w:rsid w:val="00C26E70"/>
    <w:rsid w:val="00C310CA"/>
    <w:rsid w:val="00C34835"/>
    <w:rsid w:val="00C43C5E"/>
    <w:rsid w:val="00C5367A"/>
    <w:rsid w:val="00C544E3"/>
    <w:rsid w:val="00C603F5"/>
    <w:rsid w:val="00C668AD"/>
    <w:rsid w:val="00C67B70"/>
    <w:rsid w:val="00C7206B"/>
    <w:rsid w:val="00C775D8"/>
    <w:rsid w:val="00C817BE"/>
    <w:rsid w:val="00C872C1"/>
    <w:rsid w:val="00C92D58"/>
    <w:rsid w:val="00CA7D32"/>
    <w:rsid w:val="00CB30A8"/>
    <w:rsid w:val="00CC1C84"/>
    <w:rsid w:val="00CC2D9B"/>
    <w:rsid w:val="00CC3E87"/>
    <w:rsid w:val="00CD1ED7"/>
    <w:rsid w:val="00CD22F0"/>
    <w:rsid w:val="00CD4B00"/>
    <w:rsid w:val="00CE0D1D"/>
    <w:rsid w:val="00CF0689"/>
    <w:rsid w:val="00CF2DBF"/>
    <w:rsid w:val="00CF56EC"/>
    <w:rsid w:val="00D00B44"/>
    <w:rsid w:val="00D01771"/>
    <w:rsid w:val="00D06040"/>
    <w:rsid w:val="00D21874"/>
    <w:rsid w:val="00D25A3E"/>
    <w:rsid w:val="00D45415"/>
    <w:rsid w:val="00D57683"/>
    <w:rsid w:val="00D6743E"/>
    <w:rsid w:val="00D70A00"/>
    <w:rsid w:val="00D71299"/>
    <w:rsid w:val="00D749A7"/>
    <w:rsid w:val="00D80519"/>
    <w:rsid w:val="00D853CE"/>
    <w:rsid w:val="00D85BEB"/>
    <w:rsid w:val="00D90F4D"/>
    <w:rsid w:val="00D943BE"/>
    <w:rsid w:val="00DA4061"/>
    <w:rsid w:val="00DA6444"/>
    <w:rsid w:val="00DA7E30"/>
    <w:rsid w:val="00DB2565"/>
    <w:rsid w:val="00DB3D79"/>
    <w:rsid w:val="00DB4FAB"/>
    <w:rsid w:val="00DB66B0"/>
    <w:rsid w:val="00DB6936"/>
    <w:rsid w:val="00DB6D47"/>
    <w:rsid w:val="00DC0BDD"/>
    <w:rsid w:val="00DC2EBE"/>
    <w:rsid w:val="00DC55B5"/>
    <w:rsid w:val="00DC59F5"/>
    <w:rsid w:val="00DC6078"/>
    <w:rsid w:val="00DD0660"/>
    <w:rsid w:val="00DD06EE"/>
    <w:rsid w:val="00DD2E3B"/>
    <w:rsid w:val="00DE2BAC"/>
    <w:rsid w:val="00DE32FA"/>
    <w:rsid w:val="00DE7080"/>
    <w:rsid w:val="00DF3F2C"/>
    <w:rsid w:val="00E03C48"/>
    <w:rsid w:val="00E0575E"/>
    <w:rsid w:val="00E07BB8"/>
    <w:rsid w:val="00E14966"/>
    <w:rsid w:val="00E17771"/>
    <w:rsid w:val="00E22274"/>
    <w:rsid w:val="00E225DF"/>
    <w:rsid w:val="00E231E6"/>
    <w:rsid w:val="00E26598"/>
    <w:rsid w:val="00E27683"/>
    <w:rsid w:val="00E308FD"/>
    <w:rsid w:val="00E32082"/>
    <w:rsid w:val="00E50929"/>
    <w:rsid w:val="00E50F07"/>
    <w:rsid w:val="00E56F99"/>
    <w:rsid w:val="00E6015E"/>
    <w:rsid w:val="00E61F57"/>
    <w:rsid w:val="00E7027C"/>
    <w:rsid w:val="00E75C5C"/>
    <w:rsid w:val="00E76664"/>
    <w:rsid w:val="00E84299"/>
    <w:rsid w:val="00E938AF"/>
    <w:rsid w:val="00E95B52"/>
    <w:rsid w:val="00EA24D6"/>
    <w:rsid w:val="00EA2A5F"/>
    <w:rsid w:val="00EA67A3"/>
    <w:rsid w:val="00EA6CED"/>
    <w:rsid w:val="00EB115B"/>
    <w:rsid w:val="00EC029E"/>
    <w:rsid w:val="00EC636C"/>
    <w:rsid w:val="00EC752B"/>
    <w:rsid w:val="00ED2BE3"/>
    <w:rsid w:val="00EE18AE"/>
    <w:rsid w:val="00EE2638"/>
    <w:rsid w:val="00EE4787"/>
    <w:rsid w:val="00EE6726"/>
    <w:rsid w:val="00EF10CE"/>
    <w:rsid w:val="00EF1611"/>
    <w:rsid w:val="00EF1827"/>
    <w:rsid w:val="00F02228"/>
    <w:rsid w:val="00F12575"/>
    <w:rsid w:val="00F129B6"/>
    <w:rsid w:val="00F17EA3"/>
    <w:rsid w:val="00F2037D"/>
    <w:rsid w:val="00F21603"/>
    <w:rsid w:val="00F21EEF"/>
    <w:rsid w:val="00F2207E"/>
    <w:rsid w:val="00F22465"/>
    <w:rsid w:val="00F24839"/>
    <w:rsid w:val="00F3006B"/>
    <w:rsid w:val="00F30E48"/>
    <w:rsid w:val="00F34440"/>
    <w:rsid w:val="00F37763"/>
    <w:rsid w:val="00F4327F"/>
    <w:rsid w:val="00F44A5E"/>
    <w:rsid w:val="00F4638F"/>
    <w:rsid w:val="00F57628"/>
    <w:rsid w:val="00F67130"/>
    <w:rsid w:val="00F714B5"/>
    <w:rsid w:val="00F72076"/>
    <w:rsid w:val="00F7570C"/>
    <w:rsid w:val="00F827A3"/>
    <w:rsid w:val="00F85256"/>
    <w:rsid w:val="00F92E6B"/>
    <w:rsid w:val="00F93CC8"/>
    <w:rsid w:val="00FA0DF8"/>
    <w:rsid w:val="00FA207C"/>
    <w:rsid w:val="00FA3DAA"/>
    <w:rsid w:val="00FB3924"/>
    <w:rsid w:val="00FB5C63"/>
    <w:rsid w:val="00FC6124"/>
    <w:rsid w:val="00FC7100"/>
    <w:rsid w:val="00FD3639"/>
    <w:rsid w:val="00FD588A"/>
    <w:rsid w:val="00FD789F"/>
    <w:rsid w:val="00FE54DA"/>
    <w:rsid w:val="00FF0FC1"/>
    <w:rsid w:val="00FF6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72CE9"/>
  <w15:chartTrackingRefBased/>
  <w15:docId w15:val="{58008539-2DA1-4857-9436-0F21B47B8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A32"/>
  </w:style>
  <w:style w:type="paragraph" w:styleId="Heading1">
    <w:name w:val="heading 1"/>
    <w:basedOn w:val="Normal"/>
    <w:next w:val="Normal"/>
    <w:link w:val="Heading1Char"/>
    <w:uiPriority w:val="9"/>
    <w:qFormat/>
    <w:rsid w:val="00374A3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374A3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374A32"/>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374A32"/>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374A32"/>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374A32"/>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374A32"/>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374A3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374A3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A32"/>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374A32"/>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374A32"/>
    <w:rPr>
      <w:caps/>
      <w:color w:val="1F3763" w:themeColor="accent1" w:themeShade="7F"/>
      <w:spacing w:val="15"/>
    </w:rPr>
  </w:style>
  <w:style w:type="character" w:customStyle="1" w:styleId="Heading4Char">
    <w:name w:val="Heading 4 Char"/>
    <w:basedOn w:val="DefaultParagraphFont"/>
    <w:link w:val="Heading4"/>
    <w:uiPriority w:val="9"/>
    <w:semiHidden/>
    <w:rsid w:val="00374A32"/>
    <w:rPr>
      <w:caps/>
      <w:color w:val="2F5496" w:themeColor="accent1" w:themeShade="BF"/>
      <w:spacing w:val="10"/>
    </w:rPr>
  </w:style>
  <w:style w:type="character" w:customStyle="1" w:styleId="Heading5Char">
    <w:name w:val="Heading 5 Char"/>
    <w:basedOn w:val="DefaultParagraphFont"/>
    <w:link w:val="Heading5"/>
    <w:uiPriority w:val="9"/>
    <w:semiHidden/>
    <w:rsid w:val="00374A32"/>
    <w:rPr>
      <w:caps/>
      <w:color w:val="2F5496" w:themeColor="accent1" w:themeShade="BF"/>
      <w:spacing w:val="10"/>
    </w:rPr>
  </w:style>
  <w:style w:type="character" w:customStyle="1" w:styleId="Heading6Char">
    <w:name w:val="Heading 6 Char"/>
    <w:basedOn w:val="DefaultParagraphFont"/>
    <w:link w:val="Heading6"/>
    <w:uiPriority w:val="9"/>
    <w:semiHidden/>
    <w:rsid w:val="00374A32"/>
    <w:rPr>
      <w:caps/>
      <w:color w:val="2F5496" w:themeColor="accent1" w:themeShade="BF"/>
      <w:spacing w:val="10"/>
    </w:rPr>
  </w:style>
  <w:style w:type="character" w:customStyle="1" w:styleId="Heading7Char">
    <w:name w:val="Heading 7 Char"/>
    <w:basedOn w:val="DefaultParagraphFont"/>
    <w:link w:val="Heading7"/>
    <w:uiPriority w:val="9"/>
    <w:semiHidden/>
    <w:rsid w:val="00374A32"/>
    <w:rPr>
      <w:caps/>
      <w:color w:val="2F5496" w:themeColor="accent1" w:themeShade="BF"/>
      <w:spacing w:val="10"/>
    </w:rPr>
  </w:style>
  <w:style w:type="character" w:customStyle="1" w:styleId="Heading8Char">
    <w:name w:val="Heading 8 Char"/>
    <w:basedOn w:val="DefaultParagraphFont"/>
    <w:link w:val="Heading8"/>
    <w:uiPriority w:val="9"/>
    <w:semiHidden/>
    <w:rsid w:val="00374A32"/>
    <w:rPr>
      <w:caps/>
      <w:spacing w:val="10"/>
      <w:sz w:val="18"/>
      <w:szCs w:val="18"/>
    </w:rPr>
  </w:style>
  <w:style w:type="character" w:customStyle="1" w:styleId="Heading9Char">
    <w:name w:val="Heading 9 Char"/>
    <w:basedOn w:val="DefaultParagraphFont"/>
    <w:link w:val="Heading9"/>
    <w:uiPriority w:val="9"/>
    <w:semiHidden/>
    <w:rsid w:val="00374A32"/>
    <w:rPr>
      <w:i/>
      <w:iCs/>
      <w:caps/>
      <w:spacing w:val="10"/>
      <w:sz w:val="18"/>
      <w:szCs w:val="18"/>
    </w:rPr>
  </w:style>
  <w:style w:type="paragraph" w:styleId="Caption">
    <w:name w:val="caption"/>
    <w:basedOn w:val="Normal"/>
    <w:next w:val="Normal"/>
    <w:uiPriority w:val="35"/>
    <w:semiHidden/>
    <w:unhideWhenUsed/>
    <w:qFormat/>
    <w:rsid w:val="00374A32"/>
    <w:rPr>
      <w:b/>
      <w:bCs/>
      <w:color w:val="2F5496" w:themeColor="accent1" w:themeShade="BF"/>
      <w:sz w:val="16"/>
      <w:szCs w:val="16"/>
    </w:rPr>
  </w:style>
  <w:style w:type="paragraph" w:styleId="Title">
    <w:name w:val="Title"/>
    <w:basedOn w:val="Normal"/>
    <w:next w:val="Normal"/>
    <w:link w:val="TitleChar"/>
    <w:uiPriority w:val="10"/>
    <w:qFormat/>
    <w:rsid w:val="00374A3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374A32"/>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374A3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374A32"/>
    <w:rPr>
      <w:caps/>
      <w:color w:val="595959" w:themeColor="text1" w:themeTint="A6"/>
      <w:spacing w:val="10"/>
      <w:sz w:val="21"/>
      <w:szCs w:val="21"/>
    </w:rPr>
  </w:style>
  <w:style w:type="character" w:styleId="Strong">
    <w:name w:val="Strong"/>
    <w:uiPriority w:val="22"/>
    <w:qFormat/>
    <w:rsid w:val="00374A32"/>
    <w:rPr>
      <w:b/>
      <w:bCs/>
    </w:rPr>
  </w:style>
  <w:style w:type="character" w:styleId="Emphasis">
    <w:name w:val="Emphasis"/>
    <w:uiPriority w:val="20"/>
    <w:qFormat/>
    <w:rsid w:val="00374A32"/>
    <w:rPr>
      <w:caps/>
      <w:color w:val="1F3763" w:themeColor="accent1" w:themeShade="7F"/>
      <w:spacing w:val="5"/>
    </w:rPr>
  </w:style>
  <w:style w:type="paragraph" w:styleId="NoSpacing">
    <w:name w:val="No Spacing"/>
    <w:uiPriority w:val="1"/>
    <w:qFormat/>
    <w:rsid w:val="00374A32"/>
    <w:pPr>
      <w:spacing w:after="0" w:line="240" w:lineRule="auto"/>
    </w:pPr>
  </w:style>
  <w:style w:type="paragraph" w:styleId="Quote">
    <w:name w:val="Quote"/>
    <w:basedOn w:val="Normal"/>
    <w:next w:val="Normal"/>
    <w:link w:val="QuoteChar"/>
    <w:uiPriority w:val="29"/>
    <w:qFormat/>
    <w:rsid w:val="00374A32"/>
    <w:rPr>
      <w:i/>
      <w:iCs/>
      <w:sz w:val="24"/>
      <w:szCs w:val="24"/>
    </w:rPr>
  </w:style>
  <w:style w:type="character" w:customStyle="1" w:styleId="QuoteChar">
    <w:name w:val="Quote Char"/>
    <w:basedOn w:val="DefaultParagraphFont"/>
    <w:link w:val="Quote"/>
    <w:uiPriority w:val="29"/>
    <w:rsid w:val="00374A32"/>
    <w:rPr>
      <w:i/>
      <w:iCs/>
      <w:sz w:val="24"/>
      <w:szCs w:val="24"/>
    </w:rPr>
  </w:style>
  <w:style w:type="paragraph" w:styleId="IntenseQuote">
    <w:name w:val="Intense Quote"/>
    <w:basedOn w:val="Normal"/>
    <w:next w:val="Normal"/>
    <w:link w:val="IntenseQuoteChar"/>
    <w:uiPriority w:val="30"/>
    <w:qFormat/>
    <w:rsid w:val="00374A32"/>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374A32"/>
    <w:rPr>
      <w:color w:val="4472C4" w:themeColor="accent1"/>
      <w:sz w:val="24"/>
      <w:szCs w:val="24"/>
    </w:rPr>
  </w:style>
  <w:style w:type="character" w:styleId="SubtleEmphasis">
    <w:name w:val="Subtle Emphasis"/>
    <w:uiPriority w:val="19"/>
    <w:qFormat/>
    <w:rsid w:val="00374A32"/>
    <w:rPr>
      <w:i/>
      <w:iCs/>
      <w:color w:val="1F3763" w:themeColor="accent1" w:themeShade="7F"/>
    </w:rPr>
  </w:style>
  <w:style w:type="character" w:styleId="IntenseEmphasis">
    <w:name w:val="Intense Emphasis"/>
    <w:uiPriority w:val="21"/>
    <w:qFormat/>
    <w:rsid w:val="00374A32"/>
    <w:rPr>
      <w:b/>
      <w:bCs/>
      <w:caps/>
      <w:color w:val="1F3763" w:themeColor="accent1" w:themeShade="7F"/>
      <w:spacing w:val="10"/>
    </w:rPr>
  </w:style>
  <w:style w:type="character" w:styleId="SubtleReference">
    <w:name w:val="Subtle Reference"/>
    <w:uiPriority w:val="31"/>
    <w:qFormat/>
    <w:rsid w:val="00374A32"/>
    <w:rPr>
      <w:b/>
      <w:bCs/>
      <w:color w:val="4472C4" w:themeColor="accent1"/>
    </w:rPr>
  </w:style>
  <w:style w:type="character" w:styleId="IntenseReference">
    <w:name w:val="Intense Reference"/>
    <w:uiPriority w:val="32"/>
    <w:qFormat/>
    <w:rsid w:val="00374A32"/>
    <w:rPr>
      <w:b/>
      <w:bCs/>
      <w:i/>
      <w:iCs/>
      <w:caps/>
      <w:color w:val="4472C4" w:themeColor="accent1"/>
    </w:rPr>
  </w:style>
  <w:style w:type="character" w:styleId="BookTitle">
    <w:name w:val="Book Title"/>
    <w:uiPriority w:val="33"/>
    <w:qFormat/>
    <w:rsid w:val="00374A32"/>
    <w:rPr>
      <w:b/>
      <w:bCs/>
      <w:i/>
      <w:iCs/>
      <w:spacing w:val="0"/>
    </w:rPr>
  </w:style>
  <w:style w:type="paragraph" w:styleId="TOCHeading">
    <w:name w:val="TOC Heading"/>
    <w:basedOn w:val="Heading1"/>
    <w:next w:val="Normal"/>
    <w:uiPriority w:val="39"/>
    <w:semiHidden/>
    <w:unhideWhenUsed/>
    <w:qFormat/>
    <w:rsid w:val="00374A32"/>
    <w:pPr>
      <w:outlineLvl w:val="9"/>
    </w:pPr>
  </w:style>
  <w:style w:type="character" w:styleId="Hyperlink">
    <w:name w:val="Hyperlink"/>
    <w:basedOn w:val="DefaultParagraphFont"/>
    <w:uiPriority w:val="99"/>
    <w:unhideWhenUsed/>
    <w:rsid w:val="004A3EF4"/>
    <w:rPr>
      <w:color w:val="0066FF"/>
      <w:u w:val="single"/>
    </w:rPr>
  </w:style>
  <w:style w:type="paragraph" w:customStyle="1" w:styleId="Standard">
    <w:name w:val="Standard"/>
    <w:rsid w:val="004A3EF4"/>
    <w:pPr>
      <w:widowControl w:val="0"/>
      <w:suppressAutoHyphens/>
      <w:autoSpaceDN w:val="0"/>
      <w:spacing w:before="0" w:after="0" w:line="240" w:lineRule="auto"/>
      <w:textAlignment w:val="baseline"/>
    </w:pPr>
    <w:rPr>
      <w:rFonts w:ascii="Times New Roman" w:eastAsia="SimSun" w:hAnsi="Times New Roman" w:cs="Lucida Sans"/>
      <w:kern w:val="3"/>
      <w:sz w:val="24"/>
      <w:szCs w:val="24"/>
      <w:lang w:eastAsia="zh-CN" w:bidi="hi-IN"/>
    </w:rPr>
  </w:style>
  <w:style w:type="character" w:styleId="UnresolvedMention">
    <w:name w:val="Unresolved Mention"/>
    <w:basedOn w:val="DefaultParagraphFont"/>
    <w:uiPriority w:val="99"/>
    <w:semiHidden/>
    <w:unhideWhenUsed/>
    <w:rsid w:val="005A4D13"/>
    <w:rPr>
      <w:color w:val="605E5C"/>
      <w:shd w:val="clear" w:color="auto" w:fill="E1DFDD"/>
    </w:rPr>
  </w:style>
  <w:style w:type="paragraph" w:styleId="NormalWeb">
    <w:name w:val="Normal (Web)"/>
    <w:basedOn w:val="Normal"/>
    <w:uiPriority w:val="99"/>
    <w:semiHidden/>
    <w:unhideWhenUsed/>
    <w:rsid w:val="006F3A15"/>
    <w:pPr>
      <w:spacing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6743E"/>
    <w:pPr>
      <w:spacing w:before="0" w:after="160" w:line="259" w:lineRule="auto"/>
      <w:ind w:left="720"/>
      <w:contextualSpacing/>
    </w:pPr>
    <w:rPr>
      <w:rFonts w:eastAsiaTheme="minorHAnsi"/>
      <w:sz w:val="22"/>
      <w:szCs w:val="22"/>
    </w:rPr>
  </w:style>
  <w:style w:type="character" w:customStyle="1" w:styleId="apple-converted-space">
    <w:name w:val="apple-converted-space"/>
    <w:basedOn w:val="DefaultParagraphFont"/>
    <w:rsid w:val="006C24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125748">
      <w:bodyDiv w:val="1"/>
      <w:marLeft w:val="0"/>
      <w:marRight w:val="0"/>
      <w:marTop w:val="0"/>
      <w:marBottom w:val="0"/>
      <w:divBdr>
        <w:top w:val="none" w:sz="0" w:space="0" w:color="auto"/>
        <w:left w:val="none" w:sz="0" w:space="0" w:color="auto"/>
        <w:bottom w:val="none" w:sz="0" w:space="0" w:color="auto"/>
        <w:right w:val="none" w:sz="0" w:space="0" w:color="auto"/>
      </w:divBdr>
    </w:div>
    <w:div w:id="724108697">
      <w:bodyDiv w:val="1"/>
      <w:marLeft w:val="0"/>
      <w:marRight w:val="0"/>
      <w:marTop w:val="0"/>
      <w:marBottom w:val="0"/>
      <w:divBdr>
        <w:top w:val="none" w:sz="0" w:space="0" w:color="auto"/>
        <w:left w:val="none" w:sz="0" w:space="0" w:color="auto"/>
        <w:bottom w:val="none" w:sz="0" w:space="0" w:color="auto"/>
        <w:right w:val="none" w:sz="0" w:space="0" w:color="auto"/>
      </w:divBdr>
    </w:div>
    <w:div w:id="1277444514">
      <w:bodyDiv w:val="1"/>
      <w:marLeft w:val="0"/>
      <w:marRight w:val="0"/>
      <w:marTop w:val="0"/>
      <w:marBottom w:val="0"/>
      <w:divBdr>
        <w:top w:val="none" w:sz="0" w:space="0" w:color="auto"/>
        <w:left w:val="none" w:sz="0" w:space="0" w:color="auto"/>
        <w:bottom w:val="none" w:sz="0" w:space="0" w:color="auto"/>
        <w:right w:val="none" w:sz="0" w:space="0" w:color="auto"/>
      </w:divBdr>
    </w:div>
    <w:div w:id="153126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llingham.u3asite.uk" TargetMode="External"/><Relationship Id="rId18" Type="http://schemas.openxmlformats.org/officeDocument/2006/relationships/hyperlink" Target="http://go.uk/" TargetMode="External"/><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 Type="http://schemas.openxmlformats.org/officeDocument/2006/relationships/image" Target="media/image1.png"/><Relationship Id="rId10" Type="http://schemas.openxmlformats.org/officeDocument/2006/relationships/image" Target="media/image4.jpeg"/><Relationship Id="rId19" Type="http://schemas.openxmlformats.org/officeDocument/2006/relationships/hyperlink" Target="http://www.geograph.org.uk/" TargetMode="Externa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http://www.nottsbb.org" TargetMode="Externa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hyperlink" Target="http://francisfrith.com/" TargetMode="External"/><Relationship Id="rId41" Type="http://schemas.openxmlformats.org/officeDocument/2006/relationships/image" Target="media/image31.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ollingham.u3asite.uk" TargetMode="Externa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4084</Words>
  <Characters>23283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Morgan</dc:creator>
  <cp:keywords/>
  <dc:description/>
  <cp:lastModifiedBy>jannet wright</cp:lastModifiedBy>
  <cp:revision>2</cp:revision>
  <cp:lastPrinted>2025-03-25T16:18:00Z</cp:lastPrinted>
  <dcterms:created xsi:type="dcterms:W3CDTF">2026-05-25T09:37:00Z</dcterms:created>
  <dcterms:modified xsi:type="dcterms:W3CDTF">2026-05-25T09:37:00Z</dcterms:modified>
</cp:coreProperties>
</file>